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074FB75F" w:rsidR="00E80C77" w:rsidRPr="00B82B8E" w:rsidRDefault="003B6AE8">
      <w:pPr>
        <w:pStyle w:val="ChapterTitle"/>
        <w:rPr>
          <w:lang w:val="uk-UA"/>
        </w:rPr>
      </w:pPr>
      <w:r w:rsidRPr="00B82B8E">
        <w:rPr>
          <w:lang w:val="uk-UA"/>
        </w:rPr>
        <w:t>ПІДГОТОВКА ДОРОСЛИХ ЗРІЛИХ ХРИСТИЯН ДО МІСІЇ</w:t>
      </w:r>
    </w:p>
    <w:p w14:paraId="38E828C2" w14:textId="083A9078" w:rsidR="003B6AE8" w:rsidRPr="00B82B8E" w:rsidRDefault="003B6AE8">
      <w:pPr>
        <w:pStyle w:val="1"/>
        <w:rPr>
          <w:lang w:val="uk-UA"/>
        </w:rPr>
      </w:pPr>
      <w:r w:rsidRPr="00B82B8E">
        <w:rPr>
          <w:lang w:val="uk-UA"/>
        </w:rPr>
        <w:t>ВСТУП</w:t>
      </w:r>
    </w:p>
    <w:p w14:paraId="3D7062EF" w14:textId="5091F1A8" w:rsidR="003B6AE8" w:rsidRPr="00B82B8E" w:rsidRDefault="003B6AE8">
      <w:pPr>
        <w:rPr>
          <w:lang w:val="uk-UA"/>
        </w:rPr>
      </w:pPr>
      <w:r w:rsidRPr="00B82B8E">
        <w:rPr>
          <w:lang w:val="uk-UA"/>
        </w:rPr>
        <w:t xml:space="preserve">Увійти у виноградник Господа й почати служити Царю царів </w:t>
      </w:r>
      <w:r w:rsidR="0050524F" w:rsidRPr="00B82B8E">
        <w:rPr>
          <w:rFonts w:cs="Arial"/>
          <w:lang w:val="uk-UA"/>
        </w:rPr>
        <w:t>—</w:t>
      </w:r>
      <w:r w:rsidRPr="00B82B8E">
        <w:rPr>
          <w:lang w:val="uk-UA"/>
        </w:rPr>
        <w:t xml:space="preserve"> одна з найпрекрасніших речей у житті. На жаль</w:t>
      </w:r>
      <w:r w:rsidR="0050524F" w:rsidRPr="00B82B8E">
        <w:rPr>
          <w:lang w:val="uk-UA"/>
        </w:rPr>
        <w:t>,</w:t>
      </w:r>
      <w:r w:rsidRPr="00B82B8E">
        <w:rPr>
          <w:lang w:val="uk-UA"/>
        </w:rPr>
        <w:t xml:space="preserve"> не всі досягають успіху. На жаль</w:t>
      </w:r>
      <w:r w:rsidR="0050524F" w:rsidRPr="00B82B8E">
        <w:rPr>
          <w:lang w:val="uk-UA"/>
        </w:rPr>
        <w:t>,</w:t>
      </w:r>
      <w:r w:rsidRPr="00B82B8E">
        <w:rPr>
          <w:lang w:val="uk-UA"/>
        </w:rPr>
        <w:t xml:space="preserve"> є багато випадків невдачі у служінні. У цій лекції розглядається 7 різних кроків підготовки до місії,</w:t>
      </w:r>
      <w:r w:rsidR="0050524F" w:rsidRPr="00B82B8E">
        <w:rPr>
          <w:lang w:val="uk-UA"/>
        </w:rPr>
        <w:t xml:space="preserve"> </w:t>
      </w:r>
      <w:r w:rsidRPr="00B82B8E">
        <w:rPr>
          <w:lang w:val="uk-UA"/>
        </w:rPr>
        <w:t>які допоможуть вам уникнути невдач.</w:t>
      </w:r>
    </w:p>
    <w:p w14:paraId="0580D8FE" w14:textId="2654122E" w:rsidR="00E86E5D" w:rsidRPr="00B82B8E" w:rsidRDefault="003B6AE8">
      <w:pPr>
        <w:rPr>
          <w:lang w:val="uk-UA"/>
        </w:rPr>
      </w:pPr>
      <w:r w:rsidRPr="00B82B8E">
        <w:rPr>
          <w:lang w:val="uk-UA"/>
        </w:rPr>
        <w:t>Часто люди отримують спасіння від життя у гріху вже у досить зрілому чи в середньому віці Або ж їх засмоктав вир матеріального життя</w:t>
      </w:r>
      <w:r w:rsidR="0050524F" w:rsidRPr="00B82B8E">
        <w:rPr>
          <w:lang w:val="uk-UA"/>
        </w:rPr>
        <w:t>,</w:t>
      </w:r>
      <w:r w:rsidRPr="00B82B8E">
        <w:rPr>
          <w:lang w:val="uk-UA"/>
        </w:rPr>
        <w:t xml:space="preserve"> і їхній духовний зір відкрився пізніше. І тепер ці дорогоцінні душі хочуть віддячити своєму Господу Ісусу і зробити щось для Нього. Вони ГОРЯТЬ для Ісуса і бажають служити. Вони хочуть щось робити</w:t>
      </w:r>
      <w:r w:rsidR="0050524F" w:rsidRPr="00B82B8E">
        <w:rPr>
          <w:lang w:val="uk-UA"/>
        </w:rPr>
        <w:t>,</w:t>
      </w:r>
      <w:r w:rsidRPr="00B82B8E">
        <w:rPr>
          <w:lang w:val="uk-UA"/>
        </w:rPr>
        <w:t xml:space="preserve"> допоки є здоров'я та сили. Найперший основний крок у підготовці до служіння </w:t>
      </w:r>
      <w:r w:rsidR="0050524F" w:rsidRPr="00B82B8E">
        <w:rPr>
          <w:rFonts w:cs="Arial"/>
          <w:lang w:val="uk-UA"/>
        </w:rPr>
        <w:t>—</w:t>
      </w:r>
      <w:r w:rsidRPr="00B82B8E">
        <w:rPr>
          <w:lang w:val="uk-UA"/>
        </w:rPr>
        <w:t xml:space="preserve"> пройти курс </w:t>
      </w:r>
      <w:r w:rsidR="0050524F" w:rsidRPr="00B82B8E">
        <w:rPr>
          <w:lang w:val="uk-UA"/>
        </w:rPr>
        <w:t>«</w:t>
      </w:r>
      <w:r w:rsidRPr="00B82B8E">
        <w:rPr>
          <w:lang w:val="uk-UA"/>
        </w:rPr>
        <w:t>Основи християнського життя</w:t>
      </w:r>
      <w:r w:rsidR="0050524F" w:rsidRPr="00B82B8E">
        <w:rPr>
          <w:lang w:val="uk-UA"/>
        </w:rPr>
        <w:t>»</w:t>
      </w:r>
      <w:r w:rsidRPr="00B82B8E">
        <w:rPr>
          <w:lang w:val="uk-UA"/>
        </w:rPr>
        <w:t xml:space="preserve">, а потім записатися на курси </w:t>
      </w:r>
      <w:r w:rsidR="0050524F" w:rsidRPr="00B82B8E">
        <w:rPr>
          <w:lang w:val="uk-UA"/>
        </w:rPr>
        <w:t>«</w:t>
      </w:r>
      <w:r w:rsidRPr="00B82B8E">
        <w:rPr>
          <w:lang w:val="uk-UA"/>
        </w:rPr>
        <w:t>Нового життя</w:t>
      </w:r>
      <w:r w:rsidR="0050524F" w:rsidRPr="00B82B8E">
        <w:rPr>
          <w:lang w:val="uk-UA"/>
        </w:rPr>
        <w:t>»</w:t>
      </w:r>
      <w:r w:rsidRPr="00B82B8E">
        <w:rPr>
          <w:lang w:val="uk-UA"/>
        </w:rPr>
        <w:t>. Після служіння у своїй церкві багато цих людей бажають пожертвувати своїм комфортом і стати організаторами нових церков. Яким чином вони можуть підготуватися до духовного відтворення і стати організаторами церков?</w:t>
      </w:r>
    </w:p>
    <w:p w14:paraId="069EB6D7" w14:textId="03603920" w:rsidR="003B6AE8" w:rsidRPr="00B82B8E" w:rsidRDefault="003B6AE8">
      <w:pPr>
        <w:rPr>
          <w:lang w:val="uk-UA"/>
        </w:rPr>
      </w:pPr>
      <w:r w:rsidRPr="00B82B8E">
        <w:rPr>
          <w:lang w:val="uk-UA"/>
        </w:rPr>
        <w:t xml:space="preserve">Існує одна маленька проблемка: статистика місіонерського служіння. І ця статистика свідчить, що близько 80% місіонерів, які йдуть на служіння, розбиваються у морі людської природи. Вісімдесят відсотків прекрасних посвячених пар християн змушені полишити своє поле служіння ще до закінчення визначеного терміну. Вісімдесят відсотків Божих вибраних слуг не можуть завершити справу. Вісімдесят відсотків обраних сповнюються гіркоти, кидають справу і з соромом повертаються додому. </w:t>
      </w:r>
      <w:r w:rsidR="00FB3D19" w:rsidRPr="00B82B8E">
        <w:rPr>
          <w:lang w:val="uk-UA"/>
        </w:rPr>
        <w:t>У</w:t>
      </w:r>
      <w:r w:rsidRPr="00B82B8E">
        <w:rPr>
          <w:lang w:val="uk-UA"/>
        </w:rPr>
        <w:t xml:space="preserve"> цій лекції ми зосередимо увагу на деяких основних елементах, які можуть збудувати або ж зруйнувати місіонерську пару </w:t>
      </w:r>
      <w:r w:rsidR="00FB3D19" w:rsidRPr="00B82B8E">
        <w:rPr>
          <w:lang w:val="uk-UA"/>
        </w:rPr>
        <w:t>в</w:t>
      </w:r>
      <w:r w:rsidRPr="00B82B8E">
        <w:rPr>
          <w:lang w:val="uk-UA"/>
        </w:rPr>
        <w:t xml:space="preserve"> служінні.  Уважно слухайте і добре підготуйтеся! Запобігайте невдачам. Якщо ви бажаєте підготуватися до місіонерської праці</w:t>
      </w:r>
      <w:r w:rsidR="00FB3D19" w:rsidRPr="00B82B8E">
        <w:rPr>
          <w:lang w:val="uk-UA"/>
        </w:rPr>
        <w:t>,</w:t>
      </w:r>
      <w:r w:rsidRPr="00B82B8E">
        <w:rPr>
          <w:lang w:val="uk-UA"/>
        </w:rPr>
        <w:t xml:space="preserve"> ми пропонуємо 7 кроків, кожен з яких має часові рамки. У цій лекції ми поговоримо про сім важливих кроків підготовки. Усі кроки висвітлюють різні сфери та аспекти підготовки і є </w:t>
      </w:r>
      <w:proofErr w:type="spellStart"/>
      <w:r w:rsidRPr="00B82B8E">
        <w:rPr>
          <w:lang w:val="uk-UA"/>
        </w:rPr>
        <w:t>життєво</w:t>
      </w:r>
      <w:proofErr w:type="spellEnd"/>
      <w:r w:rsidRPr="00B82B8E">
        <w:rPr>
          <w:lang w:val="uk-UA"/>
        </w:rPr>
        <w:t xml:space="preserve"> важливими для того, щоб ви стали мудрим та добре підготовленим місіонером, здатним до довготривалого служіння. Для кожного кроку подаються рекомендовані часові рамки. Зазвичай загалом підготовка займає близько півтора року. Однак усі пари різні, тому часові рамки можуть коливатися від одного до двох років.</w:t>
      </w:r>
    </w:p>
    <w:p w14:paraId="11D91A25" w14:textId="0A5705B7" w:rsidR="003B6AE8" w:rsidRPr="00B82B8E" w:rsidRDefault="00E005B9">
      <w:pPr>
        <w:pStyle w:val="1"/>
        <w:rPr>
          <w:lang w:val="uk-UA"/>
        </w:rPr>
      </w:pPr>
      <w:r w:rsidRPr="00B82B8E">
        <w:rPr>
          <w:lang w:val="uk-UA"/>
        </w:rPr>
        <w:t>I.</w:t>
      </w:r>
      <w:r w:rsidRPr="00B82B8E">
        <w:rPr>
          <w:lang w:val="uk-UA"/>
        </w:rPr>
        <w:tab/>
        <w:t>Поїдьте у коротку місіонерську поїздку</w:t>
      </w:r>
    </w:p>
    <w:p w14:paraId="50CCAE38" w14:textId="306B0029" w:rsidR="003B6AE8" w:rsidRPr="00B82B8E" w:rsidRDefault="003B6AE8">
      <w:pPr>
        <w:rPr>
          <w:lang w:val="uk-UA"/>
        </w:rPr>
      </w:pPr>
      <w:r w:rsidRPr="00B82B8E">
        <w:rPr>
          <w:lang w:val="uk-UA"/>
        </w:rPr>
        <w:t xml:space="preserve">У вас є ідея, у вас є бажання або ж просто запал до пригод. Поїдьте куди-небудь у коротку двотижневу місіонерську поїздку. Виїдьте зі свого міста, з країни і </w:t>
      </w:r>
      <w:r w:rsidR="00431A46" w:rsidRPr="00B82B8E">
        <w:rPr>
          <w:lang w:val="uk-UA"/>
        </w:rPr>
        <w:t>почніть</w:t>
      </w:r>
      <w:r w:rsidRPr="00B82B8E">
        <w:rPr>
          <w:lang w:val="uk-UA"/>
        </w:rPr>
        <w:t xml:space="preserve"> попередн</w:t>
      </w:r>
      <w:r w:rsidR="00431A46" w:rsidRPr="00B82B8E">
        <w:rPr>
          <w:lang w:val="uk-UA"/>
        </w:rPr>
        <w:t>є</w:t>
      </w:r>
      <w:r w:rsidRPr="00B82B8E">
        <w:rPr>
          <w:lang w:val="uk-UA"/>
        </w:rPr>
        <w:t xml:space="preserve"> </w:t>
      </w:r>
      <w:r w:rsidR="00431A46" w:rsidRPr="00B82B8E">
        <w:rPr>
          <w:lang w:val="uk-UA"/>
        </w:rPr>
        <w:t>знайомство</w:t>
      </w:r>
      <w:r w:rsidRPr="00B82B8E">
        <w:rPr>
          <w:lang w:val="uk-UA"/>
        </w:rPr>
        <w:t xml:space="preserve"> </w:t>
      </w:r>
      <w:r w:rsidR="00431A46" w:rsidRPr="00B82B8E">
        <w:rPr>
          <w:lang w:val="uk-UA"/>
        </w:rPr>
        <w:t>з</w:t>
      </w:r>
      <w:r w:rsidRPr="00B82B8E">
        <w:rPr>
          <w:lang w:val="uk-UA"/>
        </w:rPr>
        <w:t xml:space="preserve"> інш</w:t>
      </w:r>
      <w:r w:rsidR="00431A46" w:rsidRPr="00B82B8E">
        <w:rPr>
          <w:lang w:val="uk-UA"/>
        </w:rPr>
        <w:t>ою</w:t>
      </w:r>
      <w:r w:rsidRPr="00B82B8E">
        <w:rPr>
          <w:lang w:val="uk-UA"/>
        </w:rPr>
        <w:t xml:space="preserve"> країн</w:t>
      </w:r>
      <w:r w:rsidR="00431A46" w:rsidRPr="00B82B8E">
        <w:rPr>
          <w:lang w:val="uk-UA"/>
        </w:rPr>
        <w:t>ою</w:t>
      </w:r>
      <w:r w:rsidRPr="00B82B8E">
        <w:rPr>
          <w:lang w:val="uk-UA"/>
        </w:rPr>
        <w:t xml:space="preserve">. І ви повернетеся або ж з бажанням продовжувати це служіння, або ж </w:t>
      </w:r>
      <w:r w:rsidR="00880EF5" w:rsidRPr="00B82B8E">
        <w:rPr>
          <w:lang w:val="uk-UA"/>
        </w:rPr>
        <w:t xml:space="preserve">з </w:t>
      </w:r>
      <w:r w:rsidRPr="00B82B8E">
        <w:rPr>
          <w:lang w:val="uk-UA"/>
        </w:rPr>
        <w:t xml:space="preserve">твердою переконаністю </w:t>
      </w:r>
      <w:r w:rsidR="00F67079" w:rsidRPr="00B82B8E">
        <w:rPr>
          <w:lang w:val="uk-UA"/>
        </w:rPr>
        <w:t>«</w:t>
      </w:r>
      <w:r w:rsidRPr="00B82B8E">
        <w:rPr>
          <w:lang w:val="uk-UA"/>
        </w:rPr>
        <w:t>більше ніколи</w:t>
      </w:r>
      <w:r w:rsidR="00F67079" w:rsidRPr="00B82B8E">
        <w:rPr>
          <w:lang w:val="uk-UA"/>
        </w:rPr>
        <w:t>»</w:t>
      </w:r>
      <w:r w:rsidRPr="00B82B8E">
        <w:rPr>
          <w:lang w:val="uk-UA"/>
        </w:rPr>
        <w:t>.</w:t>
      </w:r>
    </w:p>
    <w:p w14:paraId="20AC5539" w14:textId="74F5EF66" w:rsidR="00E86E5D" w:rsidRPr="00B82B8E" w:rsidRDefault="003B6AE8">
      <w:pPr>
        <w:pStyle w:val="2"/>
        <w:rPr>
          <w:lang w:val="uk-UA"/>
        </w:rPr>
      </w:pPr>
      <w:r w:rsidRPr="00B82B8E">
        <w:rPr>
          <w:lang w:val="uk-UA"/>
        </w:rPr>
        <w:t>А.</w:t>
      </w:r>
      <w:r w:rsidRPr="00B82B8E">
        <w:rPr>
          <w:lang w:val="uk-UA"/>
        </w:rPr>
        <w:tab/>
        <w:t>Рекомендовані часові рамки:</w:t>
      </w:r>
    </w:p>
    <w:p w14:paraId="79971052" w14:textId="6B5148D3" w:rsidR="003B6AE8" w:rsidRPr="00B82B8E" w:rsidRDefault="003B6AE8">
      <w:pPr>
        <w:pStyle w:val="Indent1"/>
        <w:rPr>
          <w:lang w:val="uk-UA"/>
        </w:rPr>
      </w:pPr>
      <w:r w:rsidRPr="00B82B8E">
        <w:rPr>
          <w:lang w:val="uk-UA"/>
        </w:rPr>
        <w:t>Літо</w:t>
      </w:r>
    </w:p>
    <w:p w14:paraId="335A00E4" w14:textId="3526D625" w:rsidR="003B6AE8" w:rsidRPr="00B82B8E" w:rsidRDefault="003B6AE8">
      <w:pPr>
        <w:pStyle w:val="Indent1"/>
        <w:rPr>
          <w:lang w:val="uk-UA"/>
        </w:rPr>
      </w:pPr>
      <w:r w:rsidRPr="00B82B8E">
        <w:rPr>
          <w:lang w:val="uk-UA"/>
        </w:rPr>
        <w:t>Зазвичай влітку робочий графік більш гнучкий. Начальство поблажливіше. Поїздки часто легші</w:t>
      </w:r>
      <w:r w:rsidR="0051488D" w:rsidRPr="00B82B8E">
        <w:rPr>
          <w:lang w:val="uk-UA"/>
        </w:rPr>
        <w:t>,</w:t>
      </w:r>
      <w:r w:rsidRPr="00B82B8E">
        <w:rPr>
          <w:lang w:val="uk-UA"/>
        </w:rPr>
        <w:t xml:space="preserve"> і люди можуть краще все оглянути, аніж взимку.</w:t>
      </w:r>
    </w:p>
    <w:p w14:paraId="1EE10246" w14:textId="1D7C3B00" w:rsidR="003B6AE8" w:rsidRPr="00B82B8E" w:rsidRDefault="003256ED">
      <w:pPr>
        <w:pStyle w:val="2"/>
        <w:rPr>
          <w:lang w:val="uk-UA"/>
        </w:rPr>
      </w:pPr>
      <w:r>
        <w:rPr>
          <w:noProof/>
          <w:lang w:val="uk-UA"/>
        </w:rPr>
        <w:drawing>
          <wp:anchor distT="0" distB="0" distL="114300" distR="114300" simplePos="0" relativeHeight="251658240" behindDoc="1" locked="0" layoutInCell="1" allowOverlap="1" wp14:anchorId="475443F1" wp14:editId="41F02637">
            <wp:simplePos x="0" y="0"/>
            <wp:positionH relativeFrom="margin">
              <wp:align>right</wp:align>
            </wp:positionH>
            <wp:positionV relativeFrom="paragraph">
              <wp:posOffset>151765</wp:posOffset>
            </wp:positionV>
            <wp:extent cx="1850390" cy="1403985"/>
            <wp:effectExtent l="0" t="0" r="0" b="5715"/>
            <wp:wrapTight wrapText="bothSides">
              <wp:wrapPolygon edited="0">
                <wp:start x="3336" y="5275"/>
                <wp:lineTo x="1557" y="10551"/>
                <wp:lineTo x="1779" y="19929"/>
                <wp:lineTo x="0" y="21395"/>
                <wp:lineTo x="21348" y="21395"/>
                <wp:lineTo x="21348" y="21102"/>
                <wp:lineTo x="12231" y="19929"/>
                <wp:lineTo x="21348" y="18757"/>
                <wp:lineTo x="21348" y="6155"/>
                <wp:lineTo x="5115" y="5275"/>
                <wp:lineTo x="3336" y="5275"/>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8"/>
                    <a:stretch>
                      <a:fillRect/>
                    </a:stretch>
                  </pic:blipFill>
                  <pic:spPr>
                    <a:xfrm>
                      <a:off x="0" y="0"/>
                      <a:ext cx="1850390" cy="1403985"/>
                    </a:xfrm>
                    <a:prstGeom prst="rect">
                      <a:avLst/>
                    </a:prstGeom>
                  </pic:spPr>
                </pic:pic>
              </a:graphicData>
            </a:graphic>
            <wp14:sizeRelH relativeFrom="margin">
              <wp14:pctWidth>0</wp14:pctWidth>
            </wp14:sizeRelH>
            <wp14:sizeRelV relativeFrom="margin">
              <wp14:pctHeight>0</wp14:pctHeight>
            </wp14:sizeRelV>
          </wp:anchor>
        </w:drawing>
      </w:r>
      <w:r w:rsidR="003B6AE8" w:rsidRPr="00B82B8E">
        <w:rPr>
          <w:lang w:val="uk-UA"/>
        </w:rPr>
        <w:t>Б.</w:t>
      </w:r>
      <w:r w:rsidR="003B6AE8" w:rsidRPr="00B82B8E">
        <w:rPr>
          <w:lang w:val="uk-UA"/>
        </w:rPr>
        <w:tab/>
        <w:t xml:space="preserve">Оглядова поїздка </w:t>
      </w:r>
      <w:r w:rsidR="00614F91" w:rsidRPr="00B82B8E">
        <w:rPr>
          <w:rFonts w:cs="Arial"/>
          <w:lang w:val="uk-UA"/>
        </w:rPr>
        <w:t>—</w:t>
      </w:r>
      <w:r w:rsidR="00614F91" w:rsidRPr="00B82B8E">
        <w:rPr>
          <w:lang w:val="uk-UA"/>
        </w:rPr>
        <w:t xml:space="preserve"> </w:t>
      </w:r>
      <w:r w:rsidR="003B6AE8" w:rsidRPr="00B82B8E">
        <w:rPr>
          <w:lang w:val="uk-UA"/>
        </w:rPr>
        <w:t>це просто і весело</w:t>
      </w:r>
    </w:p>
    <w:p w14:paraId="3920E9EF" w14:textId="15D0CF8C" w:rsidR="003B6AE8" w:rsidRPr="00B82B8E" w:rsidRDefault="003B6AE8">
      <w:pPr>
        <w:pStyle w:val="Indent1"/>
        <w:rPr>
          <w:lang w:val="uk-UA"/>
        </w:rPr>
      </w:pPr>
      <w:r w:rsidRPr="00B82B8E">
        <w:rPr>
          <w:lang w:val="uk-UA"/>
        </w:rPr>
        <w:t>Для того, щоб підготуватися до поїздки та поїхати кудись</w:t>
      </w:r>
      <w:r w:rsidR="009F7985" w:rsidRPr="00B82B8E">
        <w:rPr>
          <w:lang w:val="uk-UA"/>
        </w:rPr>
        <w:t>,</w:t>
      </w:r>
      <w:r w:rsidRPr="00B82B8E">
        <w:rPr>
          <w:lang w:val="uk-UA"/>
        </w:rPr>
        <w:t xml:space="preserve"> не потрібно робити щось ризиковане. Багато людей подорожують. І додати трохи пригодницького духу не так уже і важко. Це лише ознайомча поїздка, а не зобов</w:t>
      </w:r>
      <w:r w:rsidR="009F7985" w:rsidRPr="00B82B8E">
        <w:rPr>
          <w:lang w:val="uk-UA"/>
        </w:rPr>
        <w:t>’</w:t>
      </w:r>
      <w:r w:rsidRPr="00B82B8E">
        <w:rPr>
          <w:lang w:val="uk-UA"/>
        </w:rPr>
        <w:t>язання стати місіонером.</w:t>
      </w:r>
    </w:p>
    <w:p w14:paraId="3EBB39A2" w14:textId="5B4D8DFC" w:rsidR="003B6AE8" w:rsidRPr="00B82B8E" w:rsidRDefault="00E005B9">
      <w:pPr>
        <w:pStyle w:val="4"/>
        <w:rPr>
          <w:lang w:val="uk-UA"/>
        </w:rPr>
      </w:pPr>
      <w:r w:rsidRPr="00B82B8E">
        <w:rPr>
          <w:lang w:val="uk-UA"/>
        </w:rPr>
        <w:t>1.</w:t>
      </w:r>
      <w:r w:rsidRPr="00B82B8E">
        <w:rPr>
          <w:lang w:val="uk-UA"/>
        </w:rPr>
        <w:tab/>
        <w:t>Використовуйте відпустку</w:t>
      </w:r>
    </w:p>
    <w:p w14:paraId="2F9EE474" w14:textId="06B6FA84" w:rsidR="003B6AE8" w:rsidRPr="00B82B8E" w:rsidRDefault="003B6AE8">
      <w:pPr>
        <w:pStyle w:val="Indent2"/>
        <w:rPr>
          <w:lang w:val="uk-UA"/>
        </w:rPr>
      </w:pPr>
      <w:r w:rsidRPr="00B82B8E">
        <w:rPr>
          <w:lang w:val="uk-UA"/>
        </w:rPr>
        <w:lastRenderedPageBreak/>
        <w:t>Використовуйте для поїздки час і гроші, призначені для відпустки. У робочій відпустці немає нічого поганого. Тисячі людей знайшли нові перспективи у житті завдяки робочій відпустці.</w:t>
      </w:r>
    </w:p>
    <w:p w14:paraId="7DAEFF7E" w14:textId="34B54676" w:rsidR="003B6AE8" w:rsidRPr="00B82B8E" w:rsidRDefault="00E005B9">
      <w:pPr>
        <w:pStyle w:val="4"/>
        <w:rPr>
          <w:lang w:val="uk-UA"/>
        </w:rPr>
      </w:pPr>
      <w:r w:rsidRPr="00B82B8E">
        <w:rPr>
          <w:lang w:val="uk-UA"/>
        </w:rPr>
        <w:t>2.</w:t>
      </w:r>
      <w:r w:rsidRPr="00B82B8E">
        <w:rPr>
          <w:lang w:val="uk-UA"/>
        </w:rPr>
        <w:tab/>
        <w:t>Невеличке зобов</w:t>
      </w:r>
      <w:r w:rsidR="007B3B57" w:rsidRPr="00B82B8E">
        <w:rPr>
          <w:rFonts w:cs="Arial"/>
          <w:lang w:val="uk-UA"/>
        </w:rPr>
        <w:t>’</w:t>
      </w:r>
      <w:r w:rsidRPr="00B82B8E">
        <w:rPr>
          <w:lang w:val="uk-UA"/>
        </w:rPr>
        <w:t>язання</w:t>
      </w:r>
    </w:p>
    <w:p w14:paraId="3D8C7E4F" w14:textId="66D18A42" w:rsidR="003B6AE8" w:rsidRPr="00B82B8E" w:rsidRDefault="003B6AE8">
      <w:pPr>
        <w:pStyle w:val="Indent2"/>
        <w:rPr>
          <w:lang w:val="uk-UA"/>
        </w:rPr>
      </w:pPr>
      <w:r w:rsidRPr="00B82B8E">
        <w:rPr>
          <w:lang w:val="uk-UA"/>
        </w:rPr>
        <w:t>Це невеличке зобов</w:t>
      </w:r>
      <w:r w:rsidR="004A3307" w:rsidRPr="00B82B8E">
        <w:rPr>
          <w:lang w:val="uk-UA"/>
        </w:rPr>
        <w:t>’</w:t>
      </w:r>
      <w:r w:rsidRPr="00B82B8E">
        <w:rPr>
          <w:lang w:val="uk-UA"/>
        </w:rPr>
        <w:t>язання. Ви не берете на себе великі зобов</w:t>
      </w:r>
      <w:r w:rsidR="00CD5D9F" w:rsidRPr="00B82B8E">
        <w:rPr>
          <w:lang w:val="uk-UA"/>
        </w:rPr>
        <w:t>’</w:t>
      </w:r>
      <w:r w:rsidRPr="00B82B8E">
        <w:rPr>
          <w:lang w:val="uk-UA"/>
        </w:rPr>
        <w:t>язання перед церквою, від якої ви їдете</w:t>
      </w:r>
      <w:r w:rsidR="00A5378A" w:rsidRPr="00B82B8E">
        <w:rPr>
          <w:lang w:val="uk-UA"/>
        </w:rPr>
        <w:t>,</w:t>
      </w:r>
      <w:r w:rsidRPr="00B82B8E">
        <w:rPr>
          <w:lang w:val="uk-UA"/>
        </w:rPr>
        <w:t xml:space="preserve"> чи перед місіонерами, яких відвідуєте. Хоча це маленьке зобов</w:t>
      </w:r>
      <w:r w:rsidR="00CD5D9F" w:rsidRPr="00B82B8E">
        <w:rPr>
          <w:lang w:val="uk-UA"/>
        </w:rPr>
        <w:t>’</w:t>
      </w:r>
      <w:r w:rsidRPr="00B82B8E">
        <w:rPr>
          <w:lang w:val="uk-UA"/>
        </w:rPr>
        <w:t>язання може бути передвісником великої справи. Все</w:t>
      </w:r>
      <w:r w:rsidR="00A5378A" w:rsidRPr="00B82B8E">
        <w:rPr>
          <w:lang w:val="uk-UA"/>
        </w:rPr>
        <w:t>,</w:t>
      </w:r>
      <w:r w:rsidRPr="00B82B8E">
        <w:rPr>
          <w:lang w:val="uk-UA"/>
        </w:rPr>
        <w:t xml:space="preserve"> що вам треба спланувати, прощання, поїздка, </w:t>
      </w:r>
      <w:proofErr w:type="spellStart"/>
      <w:r w:rsidRPr="00B82B8E">
        <w:rPr>
          <w:lang w:val="uk-UA"/>
        </w:rPr>
        <w:t>джетлаг</w:t>
      </w:r>
      <w:proofErr w:type="spellEnd"/>
      <w:r w:rsidRPr="00B82B8E">
        <w:rPr>
          <w:lang w:val="uk-UA"/>
        </w:rPr>
        <w:t xml:space="preserve">, культурний шок </w:t>
      </w:r>
      <w:r w:rsidR="00A5378A" w:rsidRPr="00B82B8E">
        <w:rPr>
          <w:rFonts w:cs="Arial"/>
          <w:lang w:val="uk-UA"/>
        </w:rPr>
        <w:t>—</w:t>
      </w:r>
      <w:r w:rsidRPr="00B82B8E">
        <w:rPr>
          <w:lang w:val="uk-UA"/>
        </w:rPr>
        <w:t xml:space="preserve"> все це і багато інших моментів, які треба зробити заради майбутньої великої справи. </w:t>
      </w:r>
    </w:p>
    <w:p w14:paraId="51D66827" w14:textId="77777777" w:rsidR="003B6AE8" w:rsidRPr="00B82B8E" w:rsidRDefault="003B6AE8">
      <w:pPr>
        <w:pStyle w:val="2"/>
        <w:rPr>
          <w:lang w:val="uk-UA"/>
        </w:rPr>
      </w:pPr>
      <w:r w:rsidRPr="00B82B8E">
        <w:rPr>
          <w:lang w:val="uk-UA"/>
        </w:rPr>
        <w:t>В.</w:t>
      </w:r>
      <w:r w:rsidRPr="00B82B8E">
        <w:rPr>
          <w:lang w:val="uk-UA"/>
        </w:rPr>
        <w:tab/>
        <w:t>Як уникнути невдачі</w:t>
      </w:r>
    </w:p>
    <w:p w14:paraId="296676A3" w14:textId="0FB1FD6A" w:rsidR="003B6AE8" w:rsidRPr="00B82B8E" w:rsidRDefault="003B6AE8">
      <w:pPr>
        <w:pStyle w:val="Indent1"/>
        <w:rPr>
          <w:lang w:val="uk-UA"/>
        </w:rPr>
      </w:pPr>
      <w:r w:rsidRPr="00B82B8E">
        <w:rPr>
          <w:lang w:val="uk-UA"/>
        </w:rPr>
        <w:t xml:space="preserve">Вчіться самі себе забезпечувати, вчіться перемагати у </w:t>
      </w:r>
      <w:r w:rsidR="004272E9" w:rsidRPr="00B82B8E">
        <w:rPr>
          <w:lang w:val="uk-UA"/>
        </w:rPr>
        <w:t xml:space="preserve">своїх </w:t>
      </w:r>
      <w:r w:rsidRPr="00B82B8E">
        <w:rPr>
          <w:lang w:val="uk-UA"/>
        </w:rPr>
        <w:t>фінансових труднощах.</w:t>
      </w:r>
    </w:p>
    <w:p w14:paraId="5AE21637" w14:textId="7784A2C6" w:rsidR="003B6AE8" w:rsidRPr="00B82B8E" w:rsidRDefault="003B6AE8">
      <w:pPr>
        <w:pStyle w:val="Indent1"/>
        <w:rPr>
          <w:lang w:val="uk-UA"/>
        </w:rPr>
      </w:pPr>
      <w:r w:rsidRPr="00B82B8E">
        <w:rPr>
          <w:lang w:val="uk-UA"/>
        </w:rPr>
        <w:t xml:space="preserve">Як? Відкладайте гроші на поїздку. Не будьте залежні від інших! Розкажіть своє бачення Богу і </w:t>
      </w:r>
      <w:proofErr w:type="spellStart"/>
      <w:r w:rsidRPr="00B82B8E">
        <w:rPr>
          <w:lang w:val="uk-UA"/>
        </w:rPr>
        <w:t>довіртесь</w:t>
      </w:r>
      <w:proofErr w:type="spellEnd"/>
      <w:r w:rsidRPr="00B82B8E">
        <w:rPr>
          <w:lang w:val="uk-UA"/>
        </w:rPr>
        <w:t xml:space="preserve"> Йому. Якщо грошове забезпечення прийде,</w:t>
      </w:r>
      <w:r w:rsidR="00487958" w:rsidRPr="00B82B8E">
        <w:rPr>
          <w:lang w:val="uk-UA"/>
        </w:rPr>
        <w:t xml:space="preserve"> </w:t>
      </w:r>
      <w:r w:rsidRPr="00B82B8E">
        <w:rPr>
          <w:lang w:val="uk-UA"/>
        </w:rPr>
        <w:t xml:space="preserve">то </w:t>
      </w:r>
      <w:proofErr w:type="spellStart"/>
      <w:r w:rsidRPr="00B82B8E">
        <w:rPr>
          <w:lang w:val="uk-UA"/>
        </w:rPr>
        <w:t>прославте</w:t>
      </w:r>
      <w:proofErr w:type="spellEnd"/>
      <w:r w:rsidRPr="00B82B8E">
        <w:rPr>
          <w:lang w:val="uk-UA"/>
        </w:rPr>
        <w:t xml:space="preserve"> Бога і подякуйте Йому. Якщо ні, то хай у вас будуть підготовані заощадження. Може</w:t>
      </w:r>
      <w:r w:rsidR="00487958" w:rsidRPr="00B82B8E">
        <w:rPr>
          <w:lang w:val="uk-UA"/>
        </w:rPr>
        <w:t>,</w:t>
      </w:r>
      <w:r w:rsidRPr="00B82B8E">
        <w:rPr>
          <w:lang w:val="uk-UA"/>
        </w:rPr>
        <w:t xml:space="preserve"> зі згоди сім</w:t>
      </w:r>
      <w:r w:rsidR="00487958" w:rsidRPr="00B82B8E">
        <w:rPr>
          <w:lang w:val="uk-UA"/>
        </w:rPr>
        <w:t>’</w:t>
      </w:r>
      <w:r w:rsidRPr="00B82B8E">
        <w:rPr>
          <w:lang w:val="uk-UA"/>
        </w:rPr>
        <w:t>ї можна буде щось продати. Обов</w:t>
      </w:r>
      <w:r w:rsidR="00487958" w:rsidRPr="00B82B8E">
        <w:rPr>
          <w:lang w:val="uk-UA"/>
        </w:rPr>
        <w:t>’</w:t>
      </w:r>
      <w:r w:rsidRPr="00B82B8E">
        <w:rPr>
          <w:lang w:val="uk-UA"/>
        </w:rPr>
        <w:t>язково все, що ви робите на цьому етапі, робіть з повної згоди вашої сім</w:t>
      </w:r>
      <w:r w:rsidR="00487958" w:rsidRPr="00B82B8E">
        <w:rPr>
          <w:lang w:val="uk-UA"/>
        </w:rPr>
        <w:t>’</w:t>
      </w:r>
      <w:r w:rsidRPr="00B82B8E">
        <w:rPr>
          <w:lang w:val="uk-UA"/>
        </w:rPr>
        <w:t>ї.</w:t>
      </w:r>
    </w:p>
    <w:p w14:paraId="2E7B355E" w14:textId="24677E87" w:rsidR="003B6AE8" w:rsidRPr="00B82B8E" w:rsidRDefault="00E005B9">
      <w:pPr>
        <w:pStyle w:val="1"/>
        <w:rPr>
          <w:lang w:val="uk-UA"/>
        </w:rPr>
      </w:pPr>
      <w:r w:rsidRPr="00B82B8E">
        <w:rPr>
          <w:lang w:val="uk-UA"/>
        </w:rPr>
        <w:t>II.</w:t>
      </w:r>
      <w:r w:rsidRPr="00B82B8E">
        <w:rPr>
          <w:lang w:val="uk-UA"/>
        </w:rPr>
        <w:tab/>
        <w:t>Любіть своїх ворогів</w:t>
      </w:r>
    </w:p>
    <w:p w14:paraId="47BB1484" w14:textId="6C3CE1AF" w:rsidR="003B6AE8" w:rsidRPr="00B82B8E" w:rsidRDefault="003B6AE8">
      <w:pPr>
        <w:rPr>
          <w:b/>
          <w:lang w:val="uk-UA"/>
        </w:rPr>
      </w:pPr>
      <w:r w:rsidRPr="00B82B8E">
        <w:rPr>
          <w:lang w:val="uk-UA"/>
        </w:rPr>
        <w:t xml:space="preserve">Це другий крок. Ви повернулися з оглядової поїздки і хочете продовжувати цю працю. Що ж робити зараз? Через </w:t>
      </w:r>
      <w:proofErr w:type="spellStart"/>
      <w:r w:rsidRPr="00B82B8E">
        <w:rPr>
          <w:lang w:val="uk-UA"/>
        </w:rPr>
        <w:t>мовні</w:t>
      </w:r>
      <w:proofErr w:type="spellEnd"/>
      <w:r w:rsidRPr="00B82B8E">
        <w:rPr>
          <w:lang w:val="uk-UA"/>
        </w:rPr>
        <w:t xml:space="preserve"> та культурні бар</w:t>
      </w:r>
      <w:r w:rsidR="00CE4E34" w:rsidRPr="00B82B8E">
        <w:rPr>
          <w:lang w:val="uk-UA"/>
        </w:rPr>
        <w:t>’</w:t>
      </w:r>
      <w:r w:rsidRPr="00B82B8E">
        <w:rPr>
          <w:lang w:val="uk-UA"/>
        </w:rPr>
        <w:t>єри часто</w:t>
      </w:r>
      <w:r w:rsidR="00CE4E34" w:rsidRPr="00B82B8E">
        <w:rPr>
          <w:lang w:val="uk-UA"/>
        </w:rPr>
        <w:t xml:space="preserve"> </w:t>
      </w:r>
      <w:r w:rsidRPr="00B82B8E">
        <w:rPr>
          <w:lang w:val="uk-UA"/>
        </w:rPr>
        <w:t>буває</w:t>
      </w:r>
      <w:r w:rsidR="00CE4E34" w:rsidRPr="00B82B8E">
        <w:rPr>
          <w:lang w:val="uk-UA"/>
        </w:rPr>
        <w:t>,</w:t>
      </w:r>
      <w:r w:rsidRPr="00B82B8E">
        <w:rPr>
          <w:lang w:val="uk-UA"/>
        </w:rPr>
        <w:t xml:space="preserve"> що або місіонерів неправильно розуміють, або ж самі місіонери що</w:t>
      </w:r>
      <w:r w:rsidR="00CE4E34" w:rsidRPr="00B82B8E">
        <w:rPr>
          <w:lang w:val="uk-UA"/>
        </w:rPr>
        <w:t>сь</w:t>
      </w:r>
      <w:r w:rsidRPr="00B82B8E">
        <w:rPr>
          <w:lang w:val="uk-UA"/>
        </w:rPr>
        <w:t xml:space="preserve"> неправильно розуміють. Тому найперше потрібно зосередитися на спілкуванні та стосунках з людьми. Однією з найважчих заповідей, які нам дав Ісус</w:t>
      </w:r>
      <w:r w:rsidR="00CE4E34" w:rsidRPr="00B82B8E">
        <w:rPr>
          <w:lang w:val="uk-UA"/>
        </w:rPr>
        <w:t>,</w:t>
      </w:r>
      <w:r w:rsidRPr="00B82B8E">
        <w:rPr>
          <w:lang w:val="uk-UA"/>
        </w:rPr>
        <w:t xml:space="preserve"> є заповідь любити своїх ворогів, проте виконання цієї заповіді вирішує багато проблем. Як ви можете любити своїх ворогів?</w:t>
      </w:r>
    </w:p>
    <w:p w14:paraId="6A171151" w14:textId="77777777" w:rsidR="00E86E5D" w:rsidRPr="00B82B8E" w:rsidRDefault="003B6AE8">
      <w:pPr>
        <w:pStyle w:val="2"/>
        <w:rPr>
          <w:lang w:val="uk-UA"/>
        </w:rPr>
      </w:pPr>
      <w:r w:rsidRPr="00B82B8E">
        <w:rPr>
          <w:lang w:val="uk-UA"/>
        </w:rPr>
        <w:t>А.</w:t>
      </w:r>
      <w:r w:rsidRPr="00B82B8E">
        <w:rPr>
          <w:lang w:val="uk-UA"/>
        </w:rPr>
        <w:tab/>
        <w:t>Рекомендовані часові рамки:</w:t>
      </w:r>
    </w:p>
    <w:p w14:paraId="28369E11" w14:textId="1E5ED13B" w:rsidR="003B6AE8" w:rsidRPr="00B82B8E" w:rsidRDefault="003B6AE8">
      <w:pPr>
        <w:pStyle w:val="Indent1"/>
        <w:rPr>
          <w:lang w:val="uk-UA"/>
        </w:rPr>
      </w:pPr>
      <w:r w:rsidRPr="00B82B8E">
        <w:rPr>
          <w:lang w:val="uk-UA"/>
        </w:rPr>
        <w:t xml:space="preserve">Після </w:t>
      </w:r>
      <w:r w:rsidR="005A71D9" w:rsidRPr="00B82B8E">
        <w:rPr>
          <w:lang w:val="uk-UA"/>
        </w:rPr>
        <w:t xml:space="preserve">літньої </w:t>
      </w:r>
      <w:r w:rsidRPr="00B82B8E">
        <w:rPr>
          <w:lang w:val="uk-UA"/>
        </w:rPr>
        <w:t xml:space="preserve">поїздки використайте час восени для цього </w:t>
      </w:r>
      <w:proofErr w:type="spellStart"/>
      <w:r w:rsidRPr="00B82B8E">
        <w:rPr>
          <w:lang w:val="uk-UA"/>
        </w:rPr>
        <w:t>проєкту</w:t>
      </w:r>
      <w:proofErr w:type="spellEnd"/>
      <w:r w:rsidRPr="00B82B8E">
        <w:rPr>
          <w:lang w:val="uk-UA"/>
        </w:rPr>
        <w:t xml:space="preserve">. Осінь </w:t>
      </w:r>
      <w:r w:rsidR="005A71D9" w:rsidRPr="00B82B8E">
        <w:rPr>
          <w:rFonts w:cs="Arial"/>
          <w:lang w:val="uk-UA"/>
        </w:rPr>
        <w:t>—</w:t>
      </w:r>
      <w:r w:rsidRPr="00B82B8E">
        <w:rPr>
          <w:lang w:val="uk-UA"/>
        </w:rPr>
        <w:t xml:space="preserve"> це чудова пора взятися за розум і почати готуватися. Спокуси, перевірка та труднощі </w:t>
      </w:r>
      <w:r w:rsidR="005A71D9" w:rsidRPr="00B82B8E">
        <w:rPr>
          <w:rFonts w:cs="Arial"/>
          <w:lang w:val="uk-UA"/>
        </w:rPr>
        <w:t>—</w:t>
      </w:r>
      <w:r w:rsidRPr="00B82B8E">
        <w:rPr>
          <w:lang w:val="uk-UA"/>
        </w:rPr>
        <w:t xml:space="preserve"> це щоденне життя для місіонерів. Чим раніше ви підготуєтеся, тим краще. Дайте Богу достатньо часу для того, щоб Він сформував вас у Свою духовну форму, щоб ви могли бути переможним християнином. </w:t>
      </w:r>
    </w:p>
    <w:p w14:paraId="525ACB90" w14:textId="368D97E8" w:rsidR="003B6AE8" w:rsidRPr="00B82B8E" w:rsidRDefault="003B6AE8">
      <w:pPr>
        <w:pStyle w:val="2"/>
        <w:rPr>
          <w:lang w:val="uk-UA"/>
        </w:rPr>
      </w:pPr>
      <w:r w:rsidRPr="00B82B8E">
        <w:rPr>
          <w:lang w:val="uk-UA"/>
        </w:rPr>
        <w:t>Б.</w:t>
      </w:r>
      <w:r w:rsidRPr="00B82B8E">
        <w:rPr>
          <w:lang w:val="uk-UA"/>
        </w:rPr>
        <w:tab/>
        <w:t xml:space="preserve">Найбільша довгострокова проблема/трудність </w:t>
      </w:r>
      <w:r w:rsidR="001E6F50" w:rsidRPr="00B82B8E">
        <w:rPr>
          <w:rFonts w:cs="Arial"/>
          <w:lang w:val="uk-UA"/>
        </w:rPr>
        <w:t>—</w:t>
      </w:r>
      <w:r w:rsidR="001E6F50" w:rsidRPr="00B82B8E">
        <w:rPr>
          <w:lang w:val="uk-UA"/>
        </w:rPr>
        <w:t xml:space="preserve"> </w:t>
      </w:r>
      <w:r w:rsidRPr="00B82B8E">
        <w:rPr>
          <w:lang w:val="uk-UA"/>
        </w:rPr>
        <w:t>це стосунки між людьми</w:t>
      </w:r>
    </w:p>
    <w:p w14:paraId="004047E8" w14:textId="4B707CD7" w:rsidR="003B6AE8" w:rsidRPr="00B82B8E" w:rsidRDefault="003B6AE8">
      <w:pPr>
        <w:pStyle w:val="Indent1"/>
        <w:rPr>
          <w:lang w:val="uk-UA"/>
        </w:rPr>
      </w:pPr>
      <w:r w:rsidRPr="00B82B8E">
        <w:rPr>
          <w:lang w:val="uk-UA"/>
        </w:rPr>
        <w:t>Труднощі, проблеми, випробування практично завжди пов</w:t>
      </w:r>
      <w:r w:rsidR="005C4F40" w:rsidRPr="00B82B8E">
        <w:rPr>
          <w:lang w:val="uk-UA"/>
        </w:rPr>
        <w:t>’</w:t>
      </w:r>
      <w:r w:rsidRPr="00B82B8E">
        <w:rPr>
          <w:lang w:val="uk-UA"/>
        </w:rPr>
        <w:t>язані з людськими взаєминами. Подивіться правді в очі</w:t>
      </w:r>
      <w:r w:rsidR="005C4F40" w:rsidRPr="00B82B8E">
        <w:rPr>
          <w:lang w:val="uk-UA"/>
        </w:rPr>
        <w:t>:</w:t>
      </w:r>
      <w:r w:rsidRPr="00B82B8E">
        <w:rPr>
          <w:lang w:val="uk-UA"/>
        </w:rPr>
        <w:t xml:space="preserve"> якщо у вас залишаться розбиті та порушені стосунки, то це сильно впливатиме і шкодитиме вашому місіонерському служінню. Тому починайте працювати над зціленням старих ран та над відновленням стосунків. Помиріться, наскільки можливо, з усіма людьми, особливо з християнами, зі своєю </w:t>
      </w:r>
      <w:r w:rsidR="00417FFD" w:rsidRPr="00B82B8E">
        <w:rPr>
          <w:lang w:val="uk-UA"/>
        </w:rPr>
        <w:t>церквою</w:t>
      </w:r>
      <w:r w:rsidRPr="00B82B8E">
        <w:rPr>
          <w:lang w:val="uk-UA"/>
        </w:rPr>
        <w:t>, родиною, з друзями та родичами, з сусідами й колегами. Цього вимагає Біблія. Це обов</w:t>
      </w:r>
      <w:r w:rsidR="005C4F40" w:rsidRPr="00B82B8E">
        <w:rPr>
          <w:lang w:val="uk-UA"/>
        </w:rPr>
        <w:t>’</w:t>
      </w:r>
      <w:r w:rsidRPr="00B82B8E">
        <w:rPr>
          <w:lang w:val="uk-UA"/>
        </w:rPr>
        <w:t xml:space="preserve">язково треба зробити для переможного християнського життя на </w:t>
      </w:r>
      <w:proofErr w:type="spellStart"/>
      <w:r w:rsidRPr="00B82B8E">
        <w:rPr>
          <w:lang w:val="uk-UA"/>
        </w:rPr>
        <w:t>місійній</w:t>
      </w:r>
      <w:proofErr w:type="spellEnd"/>
      <w:r w:rsidRPr="00B82B8E">
        <w:rPr>
          <w:lang w:val="uk-UA"/>
        </w:rPr>
        <w:t xml:space="preserve"> ниві.</w:t>
      </w:r>
    </w:p>
    <w:p w14:paraId="3D1334AC" w14:textId="18F3F8C3" w:rsidR="003B6AE8" w:rsidRPr="00B82B8E" w:rsidRDefault="00E005B9">
      <w:pPr>
        <w:pStyle w:val="4"/>
        <w:rPr>
          <w:lang w:val="uk-UA"/>
        </w:rPr>
      </w:pPr>
      <w:r w:rsidRPr="00B82B8E">
        <w:rPr>
          <w:lang w:val="uk-UA"/>
        </w:rPr>
        <w:t>1.</w:t>
      </w:r>
      <w:r w:rsidRPr="00B82B8E">
        <w:rPr>
          <w:lang w:val="uk-UA"/>
        </w:rPr>
        <w:tab/>
        <w:t>Виберіть 1-2 людини</w:t>
      </w:r>
    </w:p>
    <w:p w14:paraId="24D87677" w14:textId="77777777" w:rsidR="003B6AE8" w:rsidRPr="00B82B8E" w:rsidRDefault="003B6AE8">
      <w:pPr>
        <w:pStyle w:val="Indent2"/>
        <w:rPr>
          <w:lang w:val="uk-UA"/>
        </w:rPr>
      </w:pPr>
      <w:r w:rsidRPr="00B82B8E">
        <w:rPr>
          <w:lang w:val="uk-UA"/>
        </w:rPr>
        <w:t>Спочатку оберіть кілька людей і помиріться з ними. Не намагайтеся відновлювати стосунки одразу з багатьма людьми.</w:t>
      </w:r>
    </w:p>
    <w:p w14:paraId="1F457C23" w14:textId="629B025E" w:rsidR="003B6AE8" w:rsidRPr="00B82B8E" w:rsidRDefault="006C4805">
      <w:pPr>
        <w:pStyle w:val="4"/>
        <w:rPr>
          <w:lang w:val="uk-UA"/>
        </w:rPr>
      </w:pPr>
      <w:r w:rsidRPr="00B82B8E">
        <w:rPr>
          <w:lang w:val="uk-UA"/>
        </w:rPr>
        <w:t>2.</w:t>
      </w:r>
      <w:r w:rsidRPr="00B82B8E">
        <w:rPr>
          <w:lang w:val="uk-UA"/>
        </w:rPr>
        <w:tab/>
        <w:t>Виберіть когось близького</w:t>
      </w:r>
    </w:p>
    <w:p w14:paraId="47B81A70" w14:textId="34BA9007" w:rsidR="003B6AE8" w:rsidRPr="00B82B8E" w:rsidRDefault="003B6AE8">
      <w:pPr>
        <w:pStyle w:val="Indent2"/>
        <w:rPr>
          <w:lang w:val="uk-UA"/>
        </w:rPr>
      </w:pPr>
      <w:proofErr w:type="spellStart"/>
      <w:r w:rsidRPr="00B82B8E">
        <w:rPr>
          <w:lang w:val="uk-UA"/>
        </w:rPr>
        <w:t>Найчутливіші</w:t>
      </w:r>
      <w:proofErr w:type="spellEnd"/>
      <w:r w:rsidRPr="00B82B8E">
        <w:rPr>
          <w:lang w:val="uk-UA"/>
        </w:rPr>
        <w:t xml:space="preserve"> стосунки </w:t>
      </w:r>
      <w:r w:rsidR="00467F8D" w:rsidRPr="00B82B8E">
        <w:rPr>
          <w:rFonts w:cs="Arial"/>
          <w:lang w:val="uk-UA"/>
        </w:rPr>
        <w:t>—</w:t>
      </w:r>
      <w:r w:rsidR="00467F8D" w:rsidRPr="00B82B8E">
        <w:rPr>
          <w:lang w:val="uk-UA"/>
        </w:rPr>
        <w:t xml:space="preserve"> </w:t>
      </w:r>
      <w:r w:rsidRPr="00B82B8E">
        <w:rPr>
          <w:lang w:val="uk-UA"/>
        </w:rPr>
        <w:t xml:space="preserve">це стосунки з близькими людьми </w:t>
      </w:r>
      <w:r w:rsidR="00467F8D" w:rsidRPr="00B82B8E">
        <w:rPr>
          <w:rFonts w:cs="Arial"/>
          <w:lang w:val="uk-UA"/>
        </w:rPr>
        <w:t>—</w:t>
      </w:r>
      <w:r w:rsidRPr="00B82B8E">
        <w:rPr>
          <w:lang w:val="uk-UA"/>
        </w:rPr>
        <w:t xml:space="preserve"> рідня з боку дружини чи чоловіка, давні душевні друзі, з якими розірвався зв</w:t>
      </w:r>
      <w:r w:rsidR="00467F8D" w:rsidRPr="00B82B8E">
        <w:rPr>
          <w:lang w:val="uk-UA"/>
        </w:rPr>
        <w:t>’</w:t>
      </w:r>
      <w:r w:rsidRPr="00B82B8E">
        <w:rPr>
          <w:lang w:val="uk-UA"/>
        </w:rPr>
        <w:t>язок тощо. Якщо Бог дарує вам благодать у цих стосунках, то ваше місіонерське покликання надзвичайно зміцниться.</w:t>
      </w:r>
    </w:p>
    <w:p w14:paraId="7CDB1EB7" w14:textId="77777777" w:rsidR="003B6AE8" w:rsidRPr="00B82B8E" w:rsidRDefault="003B6AE8">
      <w:pPr>
        <w:pStyle w:val="2"/>
        <w:rPr>
          <w:lang w:val="uk-UA"/>
        </w:rPr>
      </w:pPr>
      <w:r w:rsidRPr="00B82B8E">
        <w:rPr>
          <w:lang w:val="uk-UA"/>
        </w:rPr>
        <w:t>В.</w:t>
      </w:r>
      <w:r w:rsidRPr="00B82B8E">
        <w:rPr>
          <w:lang w:val="uk-UA"/>
        </w:rPr>
        <w:tab/>
        <w:t>Як уникнути невдачі</w:t>
      </w:r>
      <w:commentRangeStart w:id="0"/>
      <w:commentRangeEnd w:id="0"/>
      <w:r w:rsidRPr="00B82B8E">
        <w:rPr>
          <w:rStyle w:val="a9"/>
          <w:rFonts w:eastAsiaTheme="minorEastAsia"/>
          <w:b w:val="0"/>
          <w:bCs w:val="0"/>
          <w:lang w:val="uk-UA"/>
        </w:rPr>
        <w:commentReference w:id="0"/>
      </w:r>
    </w:p>
    <w:p w14:paraId="2DD20850" w14:textId="1A1198BA" w:rsidR="00E86E5D" w:rsidRPr="00B82B8E" w:rsidRDefault="003B6AE8">
      <w:pPr>
        <w:pStyle w:val="Indent1"/>
        <w:rPr>
          <w:lang w:val="uk-UA"/>
        </w:rPr>
      </w:pPr>
      <w:r w:rsidRPr="00B82B8E">
        <w:rPr>
          <w:lang w:val="uk-UA"/>
        </w:rPr>
        <w:t xml:space="preserve">Непорозуміння, біль, зруйновані стосунки </w:t>
      </w:r>
      <w:r w:rsidR="00253CFD" w:rsidRPr="00B82B8E">
        <w:rPr>
          <w:rFonts w:cs="Arial"/>
          <w:lang w:val="uk-UA"/>
        </w:rPr>
        <w:t>—</w:t>
      </w:r>
      <w:r w:rsidRPr="00B82B8E">
        <w:rPr>
          <w:lang w:val="uk-UA"/>
        </w:rPr>
        <w:t xml:space="preserve"> це найпоширеніші проблеми, які місіонер має подолати, якщо він хоче, щоб його служіння витримало і тривало досить довго і щоб мало більший вплив. </w:t>
      </w:r>
    </w:p>
    <w:p w14:paraId="25209727" w14:textId="301CD144" w:rsidR="003B6AE8" w:rsidRPr="00B82B8E" w:rsidRDefault="00856784">
      <w:pPr>
        <w:pStyle w:val="4"/>
        <w:rPr>
          <w:lang w:val="uk-UA"/>
        </w:rPr>
      </w:pPr>
      <w:r w:rsidRPr="00B82B8E">
        <w:rPr>
          <w:lang w:val="uk-UA"/>
        </w:rPr>
        <w:t>1.</w:t>
      </w:r>
      <w:r w:rsidRPr="00B82B8E">
        <w:rPr>
          <w:lang w:val="uk-UA"/>
        </w:rPr>
        <w:tab/>
        <w:t xml:space="preserve">Основна перешкода </w:t>
      </w:r>
      <w:r w:rsidR="00253CFD" w:rsidRPr="00B82B8E">
        <w:rPr>
          <w:rFonts w:cs="Arial"/>
          <w:lang w:val="uk-UA"/>
        </w:rPr>
        <w:t>—</w:t>
      </w:r>
      <w:r w:rsidRPr="00B82B8E">
        <w:rPr>
          <w:lang w:val="uk-UA"/>
        </w:rPr>
        <w:t xml:space="preserve"> образа.</w:t>
      </w:r>
    </w:p>
    <w:p w14:paraId="6E5375A0" w14:textId="5C94F24C" w:rsidR="003B6AE8" w:rsidRPr="00B82B8E" w:rsidRDefault="003B6AE8">
      <w:pPr>
        <w:pStyle w:val="Indent2"/>
        <w:rPr>
          <w:lang w:val="uk-UA"/>
        </w:rPr>
      </w:pPr>
      <w:r w:rsidRPr="00B82B8E">
        <w:rPr>
          <w:lang w:val="uk-UA"/>
        </w:rPr>
        <w:lastRenderedPageBreak/>
        <w:t>Ображатися можете ви самі або хтось на вас, але все одно вона послаблює ваше місі</w:t>
      </w:r>
      <w:r w:rsidR="00253CFD" w:rsidRPr="00B82B8E">
        <w:rPr>
          <w:lang w:val="uk-UA"/>
        </w:rPr>
        <w:t>о</w:t>
      </w:r>
      <w:r w:rsidRPr="00B82B8E">
        <w:rPr>
          <w:lang w:val="uk-UA"/>
        </w:rPr>
        <w:t>нерське служіння. Ви під гнітом, молитва не піднімається вище стелі, результати плотські, а не духовні. Ваше життя та служіння поневолені. Час звільнитися. Усі проблеми у ваших стосунках рано чи пізно потягнуть вас донизу, руйнуватимуть вас або ваше духовне служіння і місіонерську діяльність.</w:t>
      </w:r>
    </w:p>
    <w:p w14:paraId="12D47FC0" w14:textId="703E4CEB" w:rsidR="003B6AE8" w:rsidRPr="00B82B8E" w:rsidRDefault="00856784">
      <w:pPr>
        <w:pStyle w:val="4"/>
        <w:rPr>
          <w:lang w:val="uk-UA"/>
        </w:rPr>
      </w:pPr>
      <w:r w:rsidRPr="00B82B8E">
        <w:rPr>
          <w:lang w:val="uk-UA"/>
        </w:rPr>
        <w:t>2.</w:t>
      </w:r>
      <w:r w:rsidRPr="00B82B8E">
        <w:rPr>
          <w:lang w:val="uk-UA"/>
        </w:rPr>
        <w:tab/>
        <w:t>Будьте в хороших стосунках з усіма</w:t>
      </w:r>
    </w:p>
    <w:p w14:paraId="7D35AFB4" w14:textId="1470705A" w:rsidR="003B6AE8" w:rsidRPr="00B82B8E" w:rsidRDefault="003B6AE8">
      <w:pPr>
        <w:pStyle w:val="Indent2"/>
        <w:rPr>
          <w:lang w:val="uk-UA"/>
        </w:rPr>
      </w:pPr>
      <w:r w:rsidRPr="00B82B8E">
        <w:rPr>
          <w:lang w:val="uk-UA"/>
        </w:rPr>
        <w:t xml:space="preserve">Хай ніщо не перешкоджає вам стати духовно вільним та святим. Будьте в хороших стосунках з усіма Сійте так </w:t>
      </w:r>
      <w:proofErr w:type="spellStart"/>
      <w:r w:rsidRPr="00B82B8E">
        <w:rPr>
          <w:lang w:val="uk-UA"/>
        </w:rPr>
        <w:t>щедро</w:t>
      </w:r>
      <w:proofErr w:type="spellEnd"/>
      <w:r w:rsidRPr="00B82B8E">
        <w:rPr>
          <w:lang w:val="uk-UA"/>
        </w:rPr>
        <w:t xml:space="preserve">, як ніколи раніше. Виходьте з </w:t>
      </w:r>
      <w:proofErr w:type="spellStart"/>
      <w:r w:rsidRPr="00B82B8E">
        <w:rPr>
          <w:lang w:val="uk-UA"/>
        </w:rPr>
        <w:t>плачем</w:t>
      </w:r>
      <w:proofErr w:type="spellEnd"/>
      <w:r w:rsidR="00D03015" w:rsidRPr="00B82B8E">
        <w:rPr>
          <w:lang w:val="uk-UA"/>
        </w:rPr>
        <w:t>,</w:t>
      </w:r>
      <w:r w:rsidRPr="00B82B8E">
        <w:rPr>
          <w:lang w:val="uk-UA"/>
        </w:rPr>
        <w:t xml:space="preserve"> і</w:t>
      </w:r>
      <w:r w:rsidR="00D03015" w:rsidRPr="00B82B8E">
        <w:rPr>
          <w:lang w:val="uk-UA"/>
        </w:rPr>
        <w:t>,</w:t>
      </w:r>
      <w:r w:rsidRPr="00B82B8E">
        <w:rPr>
          <w:lang w:val="uk-UA"/>
        </w:rPr>
        <w:t xml:space="preserve"> </w:t>
      </w:r>
      <w:r w:rsidR="00D03015" w:rsidRPr="00B82B8E">
        <w:rPr>
          <w:lang w:val="uk-UA"/>
        </w:rPr>
        <w:t xml:space="preserve">без сумніву, </w:t>
      </w:r>
      <w:r w:rsidRPr="00B82B8E">
        <w:rPr>
          <w:lang w:val="uk-UA"/>
        </w:rPr>
        <w:t xml:space="preserve">ви </w:t>
      </w:r>
      <w:r w:rsidR="00556503" w:rsidRPr="00B82B8E">
        <w:rPr>
          <w:lang w:val="uk-UA"/>
        </w:rPr>
        <w:t>з радістю</w:t>
      </w:r>
      <w:r w:rsidR="00556503" w:rsidRPr="00B82B8E" w:rsidDel="00D03015">
        <w:rPr>
          <w:lang w:val="uk-UA"/>
        </w:rPr>
        <w:t xml:space="preserve"> </w:t>
      </w:r>
      <w:r w:rsidRPr="00B82B8E">
        <w:rPr>
          <w:lang w:val="uk-UA"/>
        </w:rPr>
        <w:t>повернетеся, несучи</w:t>
      </w:r>
      <w:r w:rsidR="00035C9B" w:rsidRPr="00B82B8E">
        <w:rPr>
          <w:lang w:val="uk-UA"/>
        </w:rPr>
        <w:t xml:space="preserve"> </w:t>
      </w:r>
      <w:r w:rsidRPr="00B82B8E">
        <w:rPr>
          <w:lang w:val="uk-UA"/>
        </w:rPr>
        <w:t>плоди.</w:t>
      </w:r>
    </w:p>
    <w:p w14:paraId="0FA28D1F" w14:textId="4F9B979B" w:rsidR="003B6AE8" w:rsidRPr="00B82B8E" w:rsidRDefault="00856784">
      <w:pPr>
        <w:pStyle w:val="1"/>
        <w:rPr>
          <w:lang w:val="uk-UA"/>
        </w:rPr>
      </w:pPr>
      <w:r w:rsidRPr="00B82B8E">
        <w:rPr>
          <w:lang w:val="uk-UA"/>
        </w:rPr>
        <w:t>III.</w:t>
      </w:r>
      <w:r w:rsidRPr="00B82B8E">
        <w:rPr>
          <w:lang w:val="uk-UA"/>
        </w:rPr>
        <w:tab/>
      </w:r>
      <w:r w:rsidR="004F3613" w:rsidRPr="00B82B8E">
        <w:rPr>
          <w:lang w:val="uk-UA"/>
        </w:rPr>
        <w:t xml:space="preserve"> </w:t>
      </w:r>
      <w:r w:rsidRPr="00B82B8E">
        <w:rPr>
          <w:lang w:val="uk-UA"/>
        </w:rPr>
        <w:t>Досліджуйте Писання</w:t>
      </w:r>
    </w:p>
    <w:p w14:paraId="6A0C9422" w14:textId="49E1FC51" w:rsidR="003B6AE8" w:rsidRPr="00B82B8E" w:rsidRDefault="001A43F5">
      <w:pPr>
        <w:rPr>
          <w:lang w:val="uk-UA"/>
        </w:rPr>
      </w:pPr>
      <w:r>
        <w:rPr>
          <w:noProof/>
          <w:lang w:val="uk-UA"/>
        </w:rPr>
        <w:drawing>
          <wp:anchor distT="0" distB="0" distL="114300" distR="114300" simplePos="0" relativeHeight="251659264" behindDoc="1" locked="0" layoutInCell="1" allowOverlap="1" wp14:anchorId="32E46F35" wp14:editId="02E02B25">
            <wp:simplePos x="0" y="0"/>
            <wp:positionH relativeFrom="margin">
              <wp:align>right</wp:align>
            </wp:positionH>
            <wp:positionV relativeFrom="paragraph">
              <wp:posOffset>397510</wp:posOffset>
            </wp:positionV>
            <wp:extent cx="915670" cy="1992630"/>
            <wp:effectExtent l="0" t="0" r="0" b="7620"/>
            <wp:wrapTight wrapText="bothSides">
              <wp:wrapPolygon edited="0">
                <wp:start x="3595" y="0"/>
                <wp:lineTo x="1348" y="1652"/>
                <wp:lineTo x="449" y="3304"/>
                <wp:lineTo x="449" y="4337"/>
                <wp:lineTo x="5393" y="6608"/>
                <wp:lineTo x="7639" y="6608"/>
                <wp:lineTo x="1798" y="9912"/>
                <wp:lineTo x="4943" y="13216"/>
                <wp:lineTo x="0" y="16314"/>
                <wp:lineTo x="0" y="21476"/>
                <wp:lineTo x="12133" y="21476"/>
                <wp:lineTo x="12133" y="19824"/>
                <wp:lineTo x="21121" y="16933"/>
                <wp:lineTo x="21121" y="4956"/>
                <wp:lineTo x="19323" y="3511"/>
                <wp:lineTo x="17076" y="3304"/>
                <wp:lineTo x="17526" y="1859"/>
                <wp:lineTo x="13931" y="620"/>
                <wp:lineTo x="7639" y="0"/>
                <wp:lineTo x="3595"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13"/>
                    <a:stretch>
                      <a:fillRect/>
                    </a:stretch>
                  </pic:blipFill>
                  <pic:spPr>
                    <a:xfrm>
                      <a:off x="0" y="0"/>
                      <a:ext cx="915670" cy="1992630"/>
                    </a:xfrm>
                    <a:prstGeom prst="rect">
                      <a:avLst/>
                    </a:prstGeom>
                  </pic:spPr>
                </pic:pic>
              </a:graphicData>
            </a:graphic>
            <wp14:sizeRelH relativeFrom="margin">
              <wp14:pctWidth>0</wp14:pctWidth>
            </wp14:sizeRelH>
            <wp14:sizeRelV relativeFrom="margin">
              <wp14:pctHeight>0</wp14:pctHeight>
            </wp14:sizeRelV>
          </wp:anchor>
        </w:drawing>
      </w:r>
      <w:r w:rsidR="003B6AE8" w:rsidRPr="00B82B8E">
        <w:rPr>
          <w:lang w:val="uk-UA"/>
        </w:rPr>
        <w:t xml:space="preserve">Вам треба добре знати Біблію. Бо ж як інакше ви зможете розповідати Євангеліє і показувати його своїм життям? Після </w:t>
      </w:r>
      <w:r w:rsidR="00D03015" w:rsidRPr="00B82B8E">
        <w:rPr>
          <w:lang w:val="uk-UA"/>
        </w:rPr>
        <w:t xml:space="preserve">літньої </w:t>
      </w:r>
      <w:r w:rsidR="003B6AE8" w:rsidRPr="00B82B8E">
        <w:rPr>
          <w:lang w:val="uk-UA"/>
        </w:rPr>
        <w:t>поїздки разом з побудовою стосунків з людьми серйозно займіться вивченням Біблії.</w:t>
      </w:r>
    </w:p>
    <w:p w14:paraId="22EF2AEE" w14:textId="02EC9A24" w:rsidR="00E86E5D" w:rsidRPr="00B82B8E" w:rsidRDefault="003B6AE8">
      <w:pPr>
        <w:pStyle w:val="2"/>
        <w:rPr>
          <w:lang w:val="uk-UA"/>
        </w:rPr>
      </w:pPr>
      <w:r w:rsidRPr="00B82B8E">
        <w:rPr>
          <w:lang w:val="uk-UA"/>
        </w:rPr>
        <w:t>А.</w:t>
      </w:r>
      <w:r w:rsidRPr="00B82B8E">
        <w:rPr>
          <w:lang w:val="uk-UA"/>
        </w:rPr>
        <w:tab/>
        <w:t>Рекомендовані часові рамки:</w:t>
      </w:r>
    </w:p>
    <w:p w14:paraId="171BBFC6" w14:textId="6CC31830" w:rsidR="003B6AE8" w:rsidRPr="00B82B8E" w:rsidRDefault="003B6AE8">
      <w:pPr>
        <w:pStyle w:val="Indent1"/>
        <w:rPr>
          <w:b/>
          <w:lang w:val="uk-UA"/>
        </w:rPr>
      </w:pPr>
      <w:r w:rsidRPr="00B82B8E">
        <w:rPr>
          <w:lang w:val="uk-UA"/>
        </w:rPr>
        <w:t xml:space="preserve">Довгі зимові вечори </w:t>
      </w:r>
      <w:r w:rsidR="00A33E14" w:rsidRPr="00B82B8E">
        <w:rPr>
          <w:rFonts w:cs="Arial"/>
          <w:lang w:val="uk-UA"/>
        </w:rPr>
        <w:t>—</w:t>
      </w:r>
      <w:r w:rsidRPr="00B82B8E">
        <w:rPr>
          <w:lang w:val="uk-UA"/>
        </w:rPr>
        <w:t xml:space="preserve"> це прекрасні можливості для навчання. З листопада до лютого. </w:t>
      </w:r>
      <w:r w:rsidR="006B6699" w:rsidRPr="00B82B8E">
        <w:rPr>
          <w:lang w:val="uk-UA"/>
        </w:rPr>
        <w:t>У</w:t>
      </w:r>
      <w:r w:rsidRPr="00B82B8E">
        <w:rPr>
          <w:lang w:val="uk-UA"/>
        </w:rPr>
        <w:t xml:space="preserve"> цей час можна взятися до справи, брати участь у семінарах по вихідних або ж проходити дистанційні курси. </w:t>
      </w:r>
    </w:p>
    <w:p w14:paraId="03769C88" w14:textId="77777777" w:rsidR="00E86E5D" w:rsidRPr="00B82B8E" w:rsidRDefault="003B6AE8">
      <w:pPr>
        <w:pStyle w:val="2"/>
        <w:rPr>
          <w:lang w:val="uk-UA"/>
        </w:rPr>
      </w:pPr>
      <w:r w:rsidRPr="00B82B8E">
        <w:rPr>
          <w:lang w:val="uk-UA"/>
        </w:rPr>
        <w:t>Б.</w:t>
      </w:r>
      <w:r w:rsidRPr="00B82B8E">
        <w:rPr>
          <w:lang w:val="uk-UA"/>
        </w:rPr>
        <w:tab/>
        <w:t>Вивчення Біблії</w:t>
      </w:r>
    </w:p>
    <w:p w14:paraId="0A948581" w14:textId="22470C80" w:rsidR="00E86E5D" w:rsidRPr="00B82B8E" w:rsidRDefault="003B6AE8">
      <w:pPr>
        <w:pStyle w:val="Indent1"/>
        <w:rPr>
          <w:lang w:val="uk-UA"/>
        </w:rPr>
      </w:pPr>
      <w:r w:rsidRPr="00B82B8E">
        <w:rPr>
          <w:lang w:val="uk-UA"/>
        </w:rPr>
        <w:t xml:space="preserve">Вивчати Біблію можна багатьма способами. Ми рекомендуємо оглядові курси. Не зациклюйтеся на глибоких богословських дослідженнях. Тримайтеся </w:t>
      </w:r>
      <w:r w:rsidR="00A33E14" w:rsidRPr="00B82B8E">
        <w:rPr>
          <w:lang w:val="uk-UA"/>
        </w:rPr>
        <w:t>б</w:t>
      </w:r>
      <w:r w:rsidRPr="00B82B8E">
        <w:rPr>
          <w:lang w:val="uk-UA"/>
        </w:rPr>
        <w:t xml:space="preserve">ібліології. </w:t>
      </w:r>
      <w:proofErr w:type="spellStart"/>
      <w:r w:rsidRPr="00B82B8E">
        <w:rPr>
          <w:lang w:val="uk-UA"/>
        </w:rPr>
        <w:t>Забудьте</w:t>
      </w:r>
      <w:proofErr w:type="spellEnd"/>
      <w:r w:rsidRPr="00B82B8E">
        <w:rPr>
          <w:lang w:val="uk-UA"/>
        </w:rPr>
        <w:t xml:space="preserve"> про мови оригіналу. Мало шансів, що ви колись станете експертом з питання мови. Тож </w:t>
      </w:r>
      <w:proofErr w:type="spellStart"/>
      <w:r w:rsidRPr="00B82B8E">
        <w:rPr>
          <w:lang w:val="uk-UA"/>
        </w:rPr>
        <w:t>довіртеся</w:t>
      </w:r>
      <w:proofErr w:type="spellEnd"/>
      <w:r w:rsidRPr="00B82B8E">
        <w:rPr>
          <w:lang w:val="uk-UA"/>
        </w:rPr>
        <w:t xml:space="preserve"> Божим перекладачам, яких Бог призначив та обдарував для перекладу Його Слова. Замість вивчення грецької чи єврейської мови</w:t>
      </w:r>
      <w:r w:rsidR="00A33E14" w:rsidRPr="00B82B8E">
        <w:rPr>
          <w:lang w:val="uk-UA"/>
        </w:rPr>
        <w:t>,</w:t>
      </w:r>
      <w:r w:rsidRPr="00B82B8E">
        <w:rPr>
          <w:lang w:val="uk-UA"/>
        </w:rPr>
        <w:t xml:space="preserve"> зверніть увагу на різні переклади, завдяки яким у вас з</w:t>
      </w:r>
      <w:r w:rsidR="00A33E14" w:rsidRPr="00B82B8E">
        <w:rPr>
          <w:lang w:val="uk-UA"/>
        </w:rPr>
        <w:t>’</w:t>
      </w:r>
      <w:r w:rsidRPr="00B82B8E">
        <w:rPr>
          <w:lang w:val="uk-UA"/>
        </w:rPr>
        <w:t xml:space="preserve">являться нові думки та ідеї. Тримайтеся подалі від коментарів. Коментарі </w:t>
      </w:r>
      <w:r w:rsidR="00A33E14" w:rsidRPr="00B82B8E">
        <w:rPr>
          <w:rFonts w:cs="Arial"/>
          <w:lang w:val="uk-UA"/>
        </w:rPr>
        <w:t>—</w:t>
      </w:r>
      <w:r w:rsidRPr="00B82B8E">
        <w:rPr>
          <w:lang w:val="uk-UA"/>
        </w:rPr>
        <w:t xml:space="preserve"> це просто суб</w:t>
      </w:r>
      <w:r w:rsidR="00A33E14" w:rsidRPr="00B82B8E">
        <w:rPr>
          <w:lang w:val="uk-UA"/>
        </w:rPr>
        <w:t>’</w:t>
      </w:r>
      <w:r w:rsidRPr="00B82B8E">
        <w:rPr>
          <w:lang w:val="uk-UA"/>
        </w:rPr>
        <w:t xml:space="preserve">єктивні думки окремих людей стосовно якогось уривку, які перешкоджають вам відкривати Боже слово безпосередньо. </w:t>
      </w:r>
      <w:r w:rsidR="00A33E14" w:rsidRPr="00B82B8E">
        <w:rPr>
          <w:lang w:val="uk-UA"/>
        </w:rPr>
        <w:t>Через</w:t>
      </w:r>
      <w:r w:rsidRPr="00B82B8E">
        <w:rPr>
          <w:lang w:val="uk-UA"/>
        </w:rPr>
        <w:t xml:space="preserve"> коментарі ваші відчуття притупляються і вивчення Біблії слабшає. Натомість </w:t>
      </w:r>
      <w:proofErr w:type="spellStart"/>
      <w:r w:rsidRPr="00B82B8E">
        <w:rPr>
          <w:lang w:val="uk-UA"/>
        </w:rPr>
        <w:t>зануртеся</w:t>
      </w:r>
      <w:proofErr w:type="spellEnd"/>
      <w:r w:rsidRPr="00B82B8E">
        <w:rPr>
          <w:lang w:val="uk-UA"/>
        </w:rPr>
        <w:t xml:space="preserve"> в багаті Божі скарби, які чекають саме на вас у Його Слові.</w:t>
      </w:r>
    </w:p>
    <w:p w14:paraId="4C8A73E0" w14:textId="7B8C0963" w:rsidR="003B6AE8" w:rsidRPr="00B82B8E" w:rsidRDefault="00327C36">
      <w:pPr>
        <w:pStyle w:val="4"/>
        <w:rPr>
          <w:lang w:val="uk-UA"/>
        </w:rPr>
      </w:pPr>
      <w:r w:rsidRPr="00B82B8E">
        <w:rPr>
          <w:lang w:val="uk-UA"/>
        </w:rPr>
        <w:t>1.</w:t>
      </w:r>
      <w:r w:rsidRPr="00B82B8E">
        <w:rPr>
          <w:lang w:val="uk-UA"/>
        </w:rPr>
        <w:tab/>
        <w:t>Любіть Бога</w:t>
      </w:r>
    </w:p>
    <w:p w14:paraId="66F3ADB0" w14:textId="65225A24" w:rsidR="00E86E5D" w:rsidRPr="00B82B8E" w:rsidRDefault="003B6AE8">
      <w:pPr>
        <w:pStyle w:val="Indent2"/>
        <w:rPr>
          <w:lang w:val="uk-UA"/>
        </w:rPr>
      </w:pPr>
      <w:r w:rsidRPr="00B82B8E">
        <w:rPr>
          <w:lang w:val="uk-UA"/>
        </w:rPr>
        <w:t>Основне питання для майбутнього місіонера, який здебільшого працюватиме сам серед невіруючих людей</w:t>
      </w:r>
      <w:r w:rsidR="00983E01" w:rsidRPr="00B82B8E">
        <w:rPr>
          <w:lang w:val="uk-UA"/>
        </w:rPr>
        <w:t>,</w:t>
      </w:r>
      <w:r w:rsidRPr="00B82B8E">
        <w:rPr>
          <w:lang w:val="uk-UA"/>
        </w:rPr>
        <w:t xml:space="preserve"> </w:t>
      </w:r>
      <w:r w:rsidR="00983E01" w:rsidRPr="00B82B8E">
        <w:rPr>
          <w:rFonts w:cs="Arial"/>
          <w:lang w:val="uk-UA"/>
        </w:rPr>
        <w:t>—</w:t>
      </w:r>
      <w:r w:rsidRPr="00B82B8E">
        <w:rPr>
          <w:lang w:val="uk-UA"/>
        </w:rPr>
        <w:t xml:space="preserve"> перейняти Боже серцебиття. Закохатися в Нього, не бажати нічого, крім того солодкого спокою, який приходить від повної єдності волі з</w:t>
      </w:r>
      <w:r w:rsidR="00D61760" w:rsidRPr="00B82B8E">
        <w:rPr>
          <w:lang w:val="uk-UA"/>
        </w:rPr>
        <w:t>і</w:t>
      </w:r>
      <w:r w:rsidRPr="00B82B8E">
        <w:rPr>
          <w:lang w:val="uk-UA"/>
        </w:rPr>
        <w:t xml:space="preserve"> </w:t>
      </w:r>
      <w:r w:rsidR="00D61760" w:rsidRPr="00B82B8E">
        <w:rPr>
          <w:lang w:val="uk-UA"/>
        </w:rPr>
        <w:t>своїм</w:t>
      </w:r>
      <w:r w:rsidRPr="00B82B8E">
        <w:rPr>
          <w:lang w:val="uk-UA"/>
        </w:rPr>
        <w:t xml:space="preserve"> Найкращим Другом. Для того щоб любити Бога</w:t>
      </w:r>
      <w:r w:rsidR="00983E01" w:rsidRPr="00B82B8E">
        <w:rPr>
          <w:lang w:val="uk-UA"/>
        </w:rPr>
        <w:t>,</w:t>
      </w:r>
      <w:r w:rsidRPr="00B82B8E">
        <w:rPr>
          <w:lang w:val="uk-UA"/>
        </w:rPr>
        <w:t xml:space="preserve"> ви маєте знати Біблію. </w:t>
      </w:r>
      <w:r w:rsidR="00983E01" w:rsidRPr="00B82B8E">
        <w:rPr>
          <w:lang w:val="uk-UA"/>
        </w:rPr>
        <w:t>«</w:t>
      </w:r>
      <w:r w:rsidRPr="00B82B8E">
        <w:rPr>
          <w:lang w:val="uk-UA"/>
        </w:rPr>
        <w:t>Якщо ви Мене любите, то виконуйте Мої заповіді</w:t>
      </w:r>
      <w:r w:rsidR="00983E01" w:rsidRPr="00B82B8E">
        <w:rPr>
          <w:lang w:val="uk-UA"/>
        </w:rPr>
        <w:t>».</w:t>
      </w:r>
    </w:p>
    <w:p w14:paraId="1EC5F619" w14:textId="465109C9" w:rsidR="00E86E5D" w:rsidRPr="00B82B8E" w:rsidRDefault="00327C36">
      <w:pPr>
        <w:pStyle w:val="4"/>
        <w:rPr>
          <w:lang w:val="uk-UA"/>
        </w:rPr>
      </w:pPr>
      <w:r w:rsidRPr="00B82B8E">
        <w:rPr>
          <w:lang w:val="uk-UA"/>
        </w:rPr>
        <w:t>2.</w:t>
      </w:r>
      <w:r w:rsidRPr="00B82B8E">
        <w:rPr>
          <w:lang w:val="uk-UA"/>
        </w:rPr>
        <w:tab/>
        <w:t>Знайте Його</w:t>
      </w:r>
    </w:p>
    <w:p w14:paraId="3E6C6915" w14:textId="3A6C78FF" w:rsidR="00E86E5D" w:rsidRPr="00B82B8E" w:rsidRDefault="003B6AE8">
      <w:pPr>
        <w:pStyle w:val="Indent2"/>
        <w:rPr>
          <w:lang w:val="uk-UA"/>
        </w:rPr>
      </w:pPr>
      <w:r w:rsidRPr="00B82B8E">
        <w:rPr>
          <w:lang w:val="uk-UA"/>
        </w:rPr>
        <w:t>Чим краще місіонер-організатор нової церкви знає Бога, тим більше його поважатимуть невіруючі люди. Люди якимсь шостим чуттям знають</w:t>
      </w:r>
      <w:r w:rsidR="00983E01" w:rsidRPr="00B82B8E">
        <w:rPr>
          <w:lang w:val="uk-UA"/>
        </w:rPr>
        <w:t>,</w:t>
      </w:r>
      <w:r w:rsidRPr="00B82B8E">
        <w:rPr>
          <w:lang w:val="uk-UA"/>
        </w:rPr>
        <w:t xml:space="preserve"> наскільки </w:t>
      </w:r>
      <w:r w:rsidR="002671EB" w:rsidRPr="00B82B8E">
        <w:rPr>
          <w:lang w:val="uk-UA"/>
        </w:rPr>
        <w:t>справді</w:t>
      </w:r>
      <w:r w:rsidRPr="00B82B8E">
        <w:rPr>
          <w:lang w:val="uk-UA"/>
        </w:rPr>
        <w:t xml:space="preserve"> чистим, святим і близьким до Бога є християнин. І саме відповідно до цього відчуття вони реагують на нього. Для того щоб знати Бога</w:t>
      </w:r>
      <w:r w:rsidR="00983E01" w:rsidRPr="00B82B8E">
        <w:rPr>
          <w:lang w:val="uk-UA"/>
        </w:rPr>
        <w:t>,</w:t>
      </w:r>
      <w:r w:rsidRPr="00B82B8E">
        <w:rPr>
          <w:lang w:val="uk-UA"/>
        </w:rPr>
        <w:t xml:space="preserve"> ви маєте знати Його об</w:t>
      </w:r>
      <w:r w:rsidR="00983E01" w:rsidRPr="00B82B8E">
        <w:rPr>
          <w:lang w:val="uk-UA"/>
        </w:rPr>
        <w:t>’</w:t>
      </w:r>
      <w:r w:rsidRPr="00B82B8E">
        <w:rPr>
          <w:lang w:val="uk-UA"/>
        </w:rPr>
        <w:t>явлення в Біблії. Саме час наблизитися до Бога</w:t>
      </w:r>
      <w:r w:rsidR="00983E01" w:rsidRPr="00B82B8E">
        <w:rPr>
          <w:lang w:val="uk-UA"/>
        </w:rPr>
        <w:t>,</w:t>
      </w:r>
      <w:r w:rsidRPr="00B82B8E">
        <w:rPr>
          <w:lang w:val="uk-UA"/>
        </w:rPr>
        <w:t xml:space="preserve"> і Він наблизиться до вас.</w:t>
      </w:r>
    </w:p>
    <w:p w14:paraId="334962D2" w14:textId="77777777" w:rsidR="00E86E5D" w:rsidRPr="00B82B8E" w:rsidRDefault="003B6AE8">
      <w:pPr>
        <w:pStyle w:val="2"/>
        <w:rPr>
          <w:lang w:val="uk-UA"/>
        </w:rPr>
      </w:pPr>
      <w:r w:rsidRPr="00B82B8E">
        <w:rPr>
          <w:lang w:val="uk-UA"/>
        </w:rPr>
        <w:t>В.</w:t>
      </w:r>
      <w:r w:rsidRPr="00B82B8E">
        <w:rPr>
          <w:lang w:val="uk-UA"/>
        </w:rPr>
        <w:tab/>
        <w:t>Як уникнути невдачі</w:t>
      </w:r>
    </w:p>
    <w:p w14:paraId="0D1D8F3E" w14:textId="6B35BEB0" w:rsidR="003B6AE8" w:rsidRPr="00B82B8E" w:rsidRDefault="003B6AE8">
      <w:pPr>
        <w:pStyle w:val="Indent1"/>
        <w:rPr>
          <w:lang w:val="uk-UA"/>
        </w:rPr>
      </w:pPr>
      <w:r w:rsidRPr="00B82B8E">
        <w:rPr>
          <w:lang w:val="uk-UA"/>
        </w:rPr>
        <w:t>За цей час ви маєте вибудувати глибоку внутрішню перемогу, яка провадитиме вас крізь важкі моменти</w:t>
      </w:r>
      <w:r w:rsidR="00B27B36" w:rsidRPr="00B82B8E">
        <w:rPr>
          <w:lang w:val="uk-UA"/>
        </w:rPr>
        <w:t>,</w:t>
      </w:r>
      <w:r w:rsidRPr="00B82B8E">
        <w:rPr>
          <w:lang w:val="uk-UA"/>
        </w:rPr>
        <w:t xml:space="preserve"> допоки не закінчиться ваше земне життя. Щоб уникнути ситуацій, які можуть призвести до невдачі, вам треба навчитися зараз спалювати за собою мости. Не повертайтеся назад, не повертайтеся назад. Ні-ні, ніколи.</w:t>
      </w:r>
    </w:p>
    <w:p w14:paraId="420CE4B6" w14:textId="2DF1305F" w:rsidR="003B6AE8" w:rsidRPr="00B82B8E" w:rsidRDefault="00327C36">
      <w:pPr>
        <w:pStyle w:val="4"/>
        <w:rPr>
          <w:lang w:val="uk-UA"/>
        </w:rPr>
      </w:pPr>
      <w:r w:rsidRPr="00B82B8E">
        <w:rPr>
          <w:lang w:val="uk-UA"/>
        </w:rPr>
        <w:t>1.</w:t>
      </w:r>
      <w:r w:rsidRPr="00B82B8E">
        <w:rPr>
          <w:lang w:val="uk-UA"/>
        </w:rPr>
        <w:tab/>
        <w:t>Знання заощаджує молитву</w:t>
      </w:r>
    </w:p>
    <w:p w14:paraId="03AEF3E3" w14:textId="6E6A9B36" w:rsidR="003B6AE8" w:rsidRPr="00B82B8E" w:rsidRDefault="003B6AE8">
      <w:pPr>
        <w:pStyle w:val="Indent2"/>
        <w:rPr>
          <w:lang w:val="uk-UA"/>
        </w:rPr>
      </w:pPr>
      <w:r w:rsidRPr="00B82B8E">
        <w:rPr>
          <w:lang w:val="uk-UA"/>
        </w:rPr>
        <w:lastRenderedPageBreak/>
        <w:t>Якщо ви добре знаєте Писання, то ви добре знаєте загальну Божу волю для світу й усього творіння, а значить ви можете співвідносити її з Його конкретним планом для вас особисто. Знання Божого Слова заощадить молитву. Багато що про Божу волю і навіть про майбутнє можна дізнатися</w:t>
      </w:r>
      <w:r w:rsidR="00F809AC" w:rsidRPr="00B82B8E">
        <w:rPr>
          <w:lang w:val="uk-UA"/>
        </w:rPr>
        <w:t>,</w:t>
      </w:r>
      <w:r w:rsidRPr="00B82B8E">
        <w:rPr>
          <w:lang w:val="uk-UA"/>
        </w:rPr>
        <w:t xml:space="preserve"> і молитва стане коротшою, більш спрямованою і зосередженою на вдячності. Знання допомагає просто поділитися деякими ідеями і дозволити Святому Духу заступатися за нас.</w:t>
      </w:r>
    </w:p>
    <w:p w14:paraId="69CEEFCE" w14:textId="18D989E0" w:rsidR="003B6AE8" w:rsidRPr="00B82B8E" w:rsidRDefault="00327C36">
      <w:pPr>
        <w:pStyle w:val="4"/>
        <w:rPr>
          <w:lang w:val="uk-UA"/>
        </w:rPr>
      </w:pPr>
      <w:r w:rsidRPr="00B82B8E">
        <w:rPr>
          <w:lang w:val="uk-UA"/>
        </w:rPr>
        <w:t>2.</w:t>
      </w:r>
      <w:r w:rsidRPr="00B82B8E">
        <w:rPr>
          <w:lang w:val="uk-UA"/>
        </w:rPr>
        <w:tab/>
        <w:t>Ваш спосіб життя має бути протилежний світському</w:t>
      </w:r>
    </w:p>
    <w:p w14:paraId="1A27EF83" w14:textId="7C3D58ED" w:rsidR="00E86E5D" w:rsidRPr="00B82B8E" w:rsidRDefault="003B6AE8">
      <w:pPr>
        <w:pStyle w:val="Indent2"/>
        <w:rPr>
          <w:lang w:val="uk-UA"/>
        </w:rPr>
      </w:pPr>
      <w:r w:rsidRPr="00B82B8E">
        <w:rPr>
          <w:lang w:val="uk-UA"/>
        </w:rPr>
        <w:t>Протягом цього часу ви маєте вибудувати спосіб життя</w:t>
      </w:r>
      <w:r w:rsidR="00FB34B5" w:rsidRPr="00B82B8E">
        <w:rPr>
          <w:lang w:val="uk-UA"/>
        </w:rPr>
        <w:t>,</w:t>
      </w:r>
      <w:r w:rsidRPr="00B82B8E">
        <w:rPr>
          <w:lang w:val="uk-UA"/>
        </w:rPr>
        <w:t xml:space="preserve"> діаметрально протилежний до того, який ведуть ваші однолітки</w:t>
      </w:r>
      <w:r w:rsidR="00D8533E" w:rsidRPr="00B82B8E">
        <w:rPr>
          <w:lang w:val="uk-UA"/>
        </w:rPr>
        <w:t>-</w:t>
      </w:r>
      <w:r w:rsidRPr="00B82B8E">
        <w:rPr>
          <w:lang w:val="uk-UA"/>
        </w:rPr>
        <w:t xml:space="preserve">християни, а тим </w:t>
      </w:r>
      <w:r w:rsidR="00FB34B5" w:rsidRPr="00B82B8E">
        <w:rPr>
          <w:lang w:val="uk-UA"/>
        </w:rPr>
        <w:t>більше</w:t>
      </w:r>
      <w:r w:rsidRPr="00B82B8E">
        <w:rPr>
          <w:lang w:val="uk-UA"/>
        </w:rPr>
        <w:t xml:space="preserve"> до світського життя невіруючих навколо вас. Протягом поколінь ваша домашня церква та її лідери </w:t>
      </w:r>
      <w:r w:rsidR="00D8533E" w:rsidRPr="00B82B8E">
        <w:rPr>
          <w:lang w:val="uk-UA"/>
        </w:rPr>
        <w:t>прийшли до прийняття</w:t>
      </w:r>
      <w:r w:rsidRPr="00B82B8E">
        <w:rPr>
          <w:lang w:val="uk-UA"/>
        </w:rPr>
        <w:t xml:space="preserve"> культур</w:t>
      </w:r>
      <w:r w:rsidR="00536BFD" w:rsidRPr="00B82B8E">
        <w:rPr>
          <w:lang w:val="uk-UA"/>
        </w:rPr>
        <w:t>них</w:t>
      </w:r>
      <w:r w:rsidRPr="00B82B8E">
        <w:rPr>
          <w:lang w:val="uk-UA"/>
        </w:rPr>
        <w:t xml:space="preserve"> </w:t>
      </w:r>
      <w:r w:rsidR="00536BFD" w:rsidRPr="00B82B8E">
        <w:rPr>
          <w:lang w:val="uk-UA"/>
        </w:rPr>
        <w:t xml:space="preserve">цінностей </w:t>
      </w:r>
      <w:r w:rsidRPr="00B82B8E">
        <w:rPr>
          <w:lang w:val="uk-UA"/>
        </w:rPr>
        <w:t>та стандартн</w:t>
      </w:r>
      <w:r w:rsidR="00536BFD" w:rsidRPr="00B82B8E">
        <w:rPr>
          <w:lang w:val="uk-UA"/>
        </w:rPr>
        <w:t>их</w:t>
      </w:r>
      <w:r w:rsidRPr="00B82B8E">
        <w:rPr>
          <w:lang w:val="uk-UA"/>
        </w:rPr>
        <w:t xml:space="preserve"> способ</w:t>
      </w:r>
      <w:r w:rsidR="00536BFD" w:rsidRPr="00B82B8E">
        <w:rPr>
          <w:lang w:val="uk-UA"/>
        </w:rPr>
        <w:t>ів</w:t>
      </w:r>
      <w:r w:rsidRPr="00B82B8E">
        <w:rPr>
          <w:lang w:val="uk-UA"/>
        </w:rPr>
        <w:t xml:space="preserve"> </w:t>
      </w:r>
      <w:r w:rsidR="00536BFD" w:rsidRPr="00B82B8E">
        <w:rPr>
          <w:lang w:val="uk-UA"/>
        </w:rPr>
        <w:t>дій</w:t>
      </w:r>
      <w:r w:rsidRPr="00B82B8E">
        <w:rPr>
          <w:lang w:val="uk-UA"/>
        </w:rPr>
        <w:t>, які виключають найкраще, що Ісус має для нас. На вас чекає «другий відпочинок», і зараз настав час відкрити й увійти в нього, якщо ви цього бажаєте.</w:t>
      </w:r>
    </w:p>
    <w:p w14:paraId="22D2172F" w14:textId="6C8B1649" w:rsidR="003B6AE8" w:rsidRPr="00B82B8E" w:rsidRDefault="00327C36">
      <w:pPr>
        <w:pStyle w:val="4"/>
        <w:rPr>
          <w:lang w:val="uk-UA"/>
        </w:rPr>
      </w:pPr>
      <w:r w:rsidRPr="00B82B8E">
        <w:rPr>
          <w:lang w:val="uk-UA"/>
        </w:rPr>
        <w:t>3.</w:t>
      </w:r>
      <w:r w:rsidRPr="00B82B8E">
        <w:rPr>
          <w:lang w:val="uk-UA"/>
        </w:rPr>
        <w:tab/>
        <w:t>Контрастний спосіб життя</w:t>
      </w:r>
    </w:p>
    <w:p w14:paraId="1C72B539" w14:textId="24829DF6" w:rsidR="00E86E5D" w:rsidRPr="00B82B8E" w:rsidRDefault="003B6AE8">
      <w:pPr>
        <w:pStyle w:val="Indent2"/>
        <w:rPr>
          <w:lang w:val="uk-UA"/>
        </w:rPr>
      </w:pPr>
      <w:r w:rsidRPr="00B82B8E">
        <w:rPr>
          <w:lang w:val="uk-UA"/>
        </w:rPr>
        <w:t>Для того, щоб показати красу ваших стосунків зі Всемогутнім</w:t>
      </w:r>
      <w:r w:rsidR="00A773C5" w:rsidRPr="00B82B8E">
        <w:rPr>
          <w:lang w:val="uk-UA"/>
        </w:rPr>
        <w:t>,</w:t>
      </w:r>
      <w:r w:rsidRPr="00B82B8E">
        <w:rPr>
          <w:lang w:val="uk-UA"/>
        </w:rPr>
        <w:t xml:space="preserve"> ваше життя як місіонера має відрізнятися від життя людей навколо. Сьогодні нам потрібні Божі сильні чоловіки та жінки. Люди, які зможуть </w:t>
      </w:r>
      <w:proofErr w:type="spellStart"/>
      <w:r w:rsidRPr="00B82B8E">
        <w:rPr>
          <w:lang w:val="uk-UA"/>
        </w:rPr>
        <w:t>пробути</w:t>
      </w:r>
      <w:proofErr w:type="spellEnd"/>
      <w:r w:rsidRPr="00B82B8E">
        <w:rPr>
          <w:lang w:val="uk-UA"/>
        </w:rPr>
        <w:t xml:space="preserve"> 40 днів на горі. Люди, які зможуть жити із вдовою з Сарепти.</w:t>
      </w:r>
    </w:p>
    <w:p w14:paraId="7E9B77E9" w14:textId="2EE2EC67" w:rsidR="003B6AE8" w:rsidRPr="00B82B8E" w:rsidRDefault="00327C36">
      <w:pPr>
        <w:pStyle w:val="1"/>
        <w:rPr>
          <w:lang w:val="uk-UA"/>
        </w:rPr>
      </w:pPr>
      <w:r w:rsidRPr="00B82B8E">
        <w:rPr>
          <w:lang w:val="uk-UA"/>
        </w:rPr>
        <w:t>IV.</w:t>
      </w:r>
      <w:r w:rsidRPr="00B82B8E">
        <w:rPr>
          <w:lang w:val="uk-UA"/>
        </w:rPr>
        <w:tab/>
        <w:t>Фінансова свобода</w:t>
      </w:r>
    </w:p>
    <w:p w14:paraId="2D542B18" w14:textId="58898717" w:rsidR="003B6AE8" w:rsidRPr="00B82B8E" w:rsidRDefault="003B6AE8">
      <w:pPr>
        <w:rPr>
          <w:lang w:val="uk-UA"/>
        </w:rPr>
      </w:pPr>
      <w:r w:rsidRPr="00B82B8E">
        <w:rPr>
          <w:lang w:val="uk-UA"/>
        </w:rPr>
        <w:t xml:space="preserve">Гроші </w:t>
      </w:r>
      <w:r w:rsidR="005237A3" w:rsidRPr="00B82B8E">
        <w:rPr>
          <w:rFonts w:cs="Arial"/>
          <w:lang w:val="uk-UA"/>
        </w:rPr>
        <w:t>—</w:t>
      </w:r>
      <w:r w:rsidRPr="00B82B8E">
        <w:rPr>
          <w:lang w:val="uk-UA"/>
        </w:rPr>
        <w:t xml:space="preserve"> це дуже важливий елемент нашого повсякденного життя. Коли Ісус готував учнів</w:t>
      </w:r>
      <w:r w:rsidR="005237A3" w:rsidRPr="00B82B8E">
        <w:rPr>
          <w:lang w:val="uk-UA"/>
        </w:rPr>
        <w:t>,</w:t>
      </w:r>
      <w:r w:rsidRPr="00B82B8E">
        <w:rPr>
          <w:lang w:val="uk-UA"/>
        </w:rPr>
        <w:t xml:space="preserve"> Він говорив про гроші більше, ніж про віру. Ваші стосунки з людьми та фінансові справи в основному визначають вашу поразку чи успіх.</w:t>
      </w:r>
    </w:p>
    <w:p w14:paraId="2D20182C" w14:textId="77777777" w:rsidR="00E86E5D" w:rsidRPr="00B82B8E" w:rsidRDefault="003B6AE8">
      <w:pPr>
        <w:pStyle w:val="2"/>
        <w:rPr>
          <w:lang w:val="uk-UA"/>
        </w:rPr>
      </w:pPr>
      <w:r w:rsidRPr="00B82B8E">
        <w:rPr>
          <w:lang w:val="uk-UA"/>
        </w:rPr>
        <w:t>А.</w:t>
      </w:r>
      <w:r w:rsidRPr="00B82B8E">
        <w:rPr>
          <w:lang w:val="uk-UA"/>
        </w:rPr>
        <w:tab/>
        <w:t>Рекомендовані часові рамки:</w:t>
      </w:r>
    </w:p>
    <w:p w14:paraId="2E024D79" w14:textId="426617D9" w:rsidR="003B6AE8" w:rsidRPr="00B82B8E" w:rsidRDefault="003B6AE8">
      <w:pPr>
        <w:pStyle w:val="Indent1"/>
        <w:rPr>
          <w:lang w:val="uk-UA"/>
        </w:rPr>
      </w:pPr>
      <w:r w:rsidRPr="00B82B8E">
        <w:rPr>
          <w:lang w:val="uk-UA"/>
        </w:rPr>
        <w:t>З</w:t>
      </w:r>
      <w:r w:rsidR="00AB40B1" w:rsidRPr="00B82B8E">
        <w:rPr>
          <w:lang w:val="uk-UA"/>
        </w:rPr>
        <w:t>и</w:t>
      </w:r>
      <w:r w:rsidRPr="00B82B8E">
        <w:rPr>
          <w:lang w:val="uk-UA"/>
        </w:rPr>
        <w:t xml:space="preserve">мові місяці </w:t>
      </w:r>
      <w:r w:rsidR="00AB40B1" w:rsidRPr="00B82B8E">
        <w:rPr>
          <w:rFonts w:cs="Arial"/>
          <w:lang w:val="uk-UA"/>
        </w:rPr>
        <w:t>—</w:t>
      </w:r>
      <w:r w:rsidRPr="00B82B8E">
        <w:rPr>
          <w:lang w:val="uk-UA"/>
        </w:rPr>
        <w:t xml:space="preserve"> </w:t>
      </w:r>
      <w:r w:rsidR="00AB40B1" w:rsidRPr="00B82B8E">
        <w:rPr>
          <w:lang w:val="uk-UA"/>
        </w:rPr>
        <w:t xml:space="preserve">з </w:t>
      </w:r>
      <w:r w:rsidRPr="00B82B8E">
        <w:rPr>
          <w:lang w:val="uk-UA"/>
        </w:rPr>
        <w:t>лют</w:t>
      </w:r>
      <w:r w:rsidR="00AB40B1" w:rsidRPr="00B82B8E">
        <w:rPr>
          <w:lang w:val="uk-UA"/>
        </w:rPr>
        <w:t>ого</w:t>
      </w:r>
      <w:r w:rsidRPr="00B82B8E">
        <w:rPr>
          <w:lang w:val="uk-UA"/>
        </w:rPr>
        <w:t xml:space="preserve"> </w:t>
      </w:r>
      <w:r w:rsidR="00AB40B1" w:rsidRPr="00B82B8E">
        <w:rPr>
          <w:lang w:val="uk-UA"/>
        </w:rPr>
        <w:t>по</w:t>
      </w:r>
      <w:r w:rsidRPr="00B82B8E">
        <w:rPr>
          <w:lang w:val="uk-UA"/>
        </w:rPr>
        <w:t xml:space="preserve"> березень. Вам потрібно протягом щонайменше шести місяців жити за новим способом життя, перш ніж ви поїдете на місіонерську працю.</w:t>
      </w:r>
    </w:p>
    <w:p w14:paraId="5C99CD90" w14:textId="613A15E4" w:rsidR="00E86E5D" w:rsidRPr="00B82B8E" w:rsidRDefault="003B6AE8">
      <w:pPr>
        <w:pStyle w:val="Indent1"/>
        <w:rPr>
          <w:lang w:val="uk-UA"/>
        </w:rPr>
      </w:pPr>
      <w:r w:rsidRPr="00B82B8E">
        <w:rPr>
          <w:lang w:val="uk-UA"/>
        </w:rPr>
        <w:t xml:space="preserve">Для того щоб досягнути фінансового контролю, який провадитиме вас </w:t>
      </w:r>
      <w:r w:rsidR="00E10964" w:rsidRPr="00B82B8E">
        <w:rPr>
          <w:lang w:val="uk-UA"/>
        </w:rPr>
        <w:t>в</w:t>
      </w:r>
      <w:r w:rsidRPr="00B82B8E">
        <w:rPr>
          <w:lang w:val="uk-UA"/>
        </w:rPr>
        <w:t xml:space="preserve"> іншій країні</w:t>
      </w:r>
      <w:r w:rsidR="00E10964" w:rsidRPr="00B82B8E">
        <w:rPr>
          <w:lang w:val="uk-UA"/>
        </w:rPr>
        <w:t>,</w:t>
      </w:r>
      <w:r w:rsidRPr="00B82B8E">
        <w:rPr>
          <w:lang w:val="uk-UA"/>
        </w:rPr>
        <w:t xml:space="preserve"> треба багато і наполегливо пра</w:t>
      </w:r>
      <w:r w:rsidR="00E10964" w:rsidRPr="00B82B8E">
        <w:rPr>
          <w:lang w:val="uk-UA"/>
        </w:rPr>
        <w:t>к</w:t>
      </w:r>
      <w:r w:rsidRPr="00B82B8E">
        <w:rPr>
          <w:lang w:val="uk-UA"/>
        </w:rPr>
        <w:t xml:space="preserve">тикуватися. Часто там немає звичної банківської системи або </w:t>
      </w:r>
      <w:r w:rsidR="00E17FB8" w:rsidRPr="00B82B8E">
        <w:rPr>
          <w:lang w:val="uk-UA"/>
        </w:rPr>
        <w:t xml:space="preserve">існує </w:t>
      </w:r>
      <w:r w:rsidRPr="00B82B8E">
        <w:rPr>
          <w:lang w:val="uk-UA"/>
        </w:rPr>
        <w:t>щомісячна інфляційна валюта. Можливо</w:t>
      </w:r>
      <w:r w:rsidR="00E10964" w:rsidRPr="00B82B8E">
        <w:rPr>
          <w:lang w:val="uk-UA"/>
        </w:rPr>
        <w:t>,</w:t>
      </w:r>
      <w:r w:rsidRPr="00B82B8E">
        <w:rPr>
          <w:lang w:val="uk-UA"/>
        </w:rPr>
        <w:t xml:space="preserve"> вам місяцями доведеться жити взагалі без грошей, існувати за рахунок бартеру. Зараз відведіть час на те, щоб стати фінансово вільною людиною.</w:t>
      </w:r>
    </w:p>
    <w:p w14:paraId="5028B7E4" w14:textId="2C7FB8F8" w:rsidR="003B6AE8" w:rsidRPr="00B82B8E" w:rsidRDefault="005825EE">
      <w:pPr>
        <w:pStyle w:val="2"/>
        <w:rPr>
          <w:lang w:val="uk-UA"/>
        </w:rPr>
      </w:pPr>
      <w:r>
        <w:rPr>
          <w:noProof/>
          <w:lang w:val="uk-UA"/>
        </w:rPr>
        <w:drawing>
          <wp:anchor distT="0" distB="0" distL="114300" distR="114300" simplePos="0" relativeHeight="251660288" behindDoc="1" locked="0" layoutInCell="1" allowOverlap="1" wp14:anchorId="77A660C2" wp14:editId="3A4FA7F1">
            <wp:simplePos x="0" y="0"/>
            <wp:positionH relativeFrom="margin">
              <wp:posOffset>-57150</wp:posOffset>
            </wp:positionH>
            <wp:positionV relativeFrom="paragraph">
              <wp:posOffset>461010</wp:posOffset>
            </wp:positionV>
            <wp:extent cx="1857375" cy="1485900"/>
            <wp:effectExtent l="0" t="0" r="9525" b="0"/>
            <wp:wrapTight wrapText="bothSides">
              <wp:wrapPolygon edited="0">
                <wp:start x="8862" y="0"/>
                <wp:lineTo x="5095" y="4431"/>
                <wp:lineTo x="4874" y="5262"/>
                <wp:lineTo x="6203" y="8031"/>
                <wp:lineTo x="7089" y="8862"/>
                <wp:lineTo x="0" y="10523"/>
                <wp:lineTo x="0" y="14677"/>
                <wp:lineTo x="3323" y="17723"/>
                <wp:lineTo x="3323" y="20769"/>
                <wp:lineTo x="5538" y="21323"/>
                <wp:lineTo x="16615" y="21323"/>
                <wp:lineTo x="20825" y="21323"/>
                <wp:lineTo x="20603" y="13292"/>
                <wp:lineTo x="21489" y="12462"/>
                <wp:lineTo x="21489" y="6369"/>
                <wp:lineTo x="19938" y="4431"/>
                <wp:lineTo x="20382" y="1938"/>
                <wp:lineTo x="18609" y="1108"/>
                <wp:lineTo x="10412" y="0"/>
                <wp:lineTo x="8862" y="0"/>
              </wp:wrapPolygon>
            </wp:wrapTight>
            <wp:docPr id="3" name="Рисунок 3" descr="Зображення, що містить стріла&#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Зображення, що містить стріла&#10;&#10;Автоматично згенерований опис"/>
                    <pic:cNvPicPr/>
                  </pic:nvPicPr>
                  <pic:blipFill>
                    <a:blip r:embed="rId14"/>
                    <a:stretch>
                      <a:fillRect/>
                    </a:stretch>
                  </pic:blipFill>
                  <pic:spPr>
                    <a:xfrm>
                      <a:off x="0" y="0"/>
                      <a:ext cx="1857375" cy="1485900"/>
                    </a:xfrm>
                    <a:prstGeom prst="rect">
                      <a:avLst/>
                    </a:prstGeom>
                  </pic:spPr>
                </pic:pic>
              </a:graphicData>
            </a:graphic>
            <wp14:sizeRelH relativeFrom="margin">
              <wp14:pctWidth>0</wp14:pctWidth>
            </wp14:sizeRelH>
            <wp14:sizeRelV relativeFrom="margin">
              <wp14:pctHeight>0</wp14:pctHeight>
            </wp14:sizeRelV>
          </wp:anchor>
        </w:drawing>
      </w:r>
      <w:r w:rsidR="003B6AE8" w:rsidRPr="00B82B8E">
        <w:rPr>
          <w:lang w:val="uk-UA"/>
        </w:rPr>
        <w:t>Б.</w:t>
      </w:r>
      <w:r w:rsidR="003B6AE8" w:rsidRPr="00B82B8E">
        <w:rPr>
          <w:lang w:val="uk-UA"/>
        </w:rPr>
        <w:tab/>
        <w:t>Без боргів</w:t>
      </w:r>
    </w:p>
    <w:p w14:paraId="45237DB8" w14:textId="0698BC62" w:rsidR="003B6AE8" w:rsidRPr="00B82B8E" w:rsidRDefault="00327C36">
      <w:pPr>
        <w:pStyle w:val="4"/>
        <w:rPr>
          <w:lang w:val="uk-UA"/>
        </w:rPr>
      </w:pPr>
      <w:r w:rsidRPr="00B82B8E">
        <w:rPr>
          <w:lang w:val="uk-UA"/>
        </w:rPr>
        <w:t>1.</w:t>
      </w:r>
      <w:r w:rsidRPr="00B82B8E">
        <w:rPr>
          <w:lang w:val="uk-UA"/>
        </w:rPr>
        <w:tab/>
        <w:t>Ніяких кредитних карток</w:t>
      </w:r>
    </w:p>
    <w:p w14:paraId="7D9AD827" w14:textId="4CC4D899" w:rsidR="003B6AE8" w:rsidRPr="00B82B8E" w:rsidRDefault="003B6AE8">
      <w:pPr>
        <w:pStyle w:val="Indent2"/>
        <w:rPr>
          <w:lang w:val="uk-UA"/>
        </w:rPr>
      </w:pPr>
      <w:r w:rsidRPr="00B82B8E">
        <w:rPr>
          <w:lang w:val="uk-UA"/>
        </w:rPr>
        <w:t>Прямо зараз повикидайте всі кредитні картки. Якщо картка вам потрібна для роботи чи іншої діяльності, замініть її на дебетову картку. Дебетова картка дозволяє вам проводити ті ж транзакції, що і кредитна, але використовуються ті гроші, які вже є на вашому рахунку.</w:t>
      </w:r>
    </w:p>
    <w:p w14:paraId="386347FB" w14:textId="39F927CE" w:rsidR="003B6AE8" w:rsidRPr="00B82B8E" w:rsidRDefault="00327C36">
      <w:pPr>
        <w:pStyle w:val="4"/>
        <w:rPr>
          <w:lang w:val="uk-UA"/>
        </w:rPr>
      </w:pPr>
      <w:r w:rsidRPr="00B82B8E">
        <w:rPr>
          <w:lang w:val="uk-UA"/>
        </w:rPr>
        <w:t>2.</w:t>
      </w:r>
      <w:r w:rsidRPr="00B82B8E">
        <w:rPr>
          <w:lang w:val="uk-UA"/>
        </w:rPr>
        <w:tab/>
        <w:t>Позб</w:t>
      </w:r>
      <w:r w:rsidR="00DC1B8E" w:rsidRPr="00B82B8E">
        <w:rPr>
          <w:lang w:val="uk-UA"/>
        </w:rPr>
        <w:t>удьте</w:t>
      </w:r>
      <w:r w:rsidRPr="00B82B8E">
        <w:rPr>
          <w:lang w:val="uk-UA"/>
        </w:rPr>
        <w:t>ся усіх боргів.</w:t>
      </w:r>
    </w:p>
    <w:p w14:paraId="53CD2CBE" w14:textId="009A0699" w:rsidR="003B6AE8" w:rsidRPr="00B82B8E" w:rsidRDefault="003B6AE8">
      <w:pPr>
        <w:pStyle w:val="Indent2"/>
        <w:rPr>
          <w:lang w:val="uk-UA"/>
        </w:rPr>
      </w:pPr>
      <w:r w:rsidRPr="00B82B8E">
        <w:rPr>
          <w:lang w:val="uk-UA"/>
        </w:rPr>
        <w:t xml:space="preserve">Віддайте всі борги. Ніяка місіонерська організація не захоче висилати вас як місіонера, якщо у вас будуть величезні борги. Дохід з пожертв для місіонера не дозволяє робити фінансові виплати </w:t>
      </w:r>
      <w:r w:rsidR="000C2197" w:rsidRPr="00B82B8E">
        <w:rPr>
          <w:lang w:val="uk-UA"/>
        </w:rPr>
        <w:t>боргів</w:t>
      </w:r>
      <w:r w:rsidRPr="00B82B8E">
        <w:rPr>
          <w:lang w:val="uk-UA"/>
        </w:rPr>
        <w:t>. Банківські установи відразу ліквідують усі ваші активи</w:t>
      </w:r>
      <w:r w:rsidR="0098531E" w:rsidRPr="00B82B8E">
        <w:rPr>
          <w:lang w:val="uk-UA"/>
        </w:rPr>
        <w:t>,</w:t>
      </w:r>
      <w:r w:rsidRPr="00B82B8E">
        <w:rPr>
          <w:lang w:val="uk-UA"/>
        </w:rPr>
        <w:t xml:space="preserve"> коли дізнаються, що ви залишили країну.</w:t>
      </w:r>
    </w:p>
    <w:p w14:paraId="4A22B0E3" w14:textId="051F8868" w:rsidR="00E86E5D" w:rsidRPr="00B82B8E" w:rsidRDefault="003B6AE8">
      <w:pPr>
        <w:pStyle w:val="Indent2"/>
        <w:rPr>
          <w:lang w:val="uk-UA"/>
        </w:rPr>
      </w:pPr>
      <w:r w:rsidRPr="00B82B8E">
        <w:rPr>
          <w:lang w:val="uk-UA"/>
        </w:rPr>
        <w:t xml:space="preserve">Якщо ви хочете бути місіонером, то вам треба подолати ще одну серйозну перешкоду </w:t>
      </w:r>
      <w:r w:rsidR="0098531E" w:rsidRPr="00B82B8E">
        <w:rPr>
          <w:rFonts w:cs="Arial"/>
          <w:lang w:val="uk-UA"/>
        </w:rPr>
        <w:t>—</w:t>
      </w:r>
      <w:r w:rsidRPr="00B82B8E">
        <w:rPr>
          <w:lang w:val="uk-UA"/>
        </w:rPr>
        <w:t xml:space="preserve"> заборгованість.</w:t>
      </w:r>
    </w:p>
    <w:p w14:paraId="361858A3" w14:textId="25C0A4AC" w:rsidR="003B6AE8" w:rsidRPr="00B82B8E" w:rsidRDefault="00327C36">
      <w:pPr>
        <w:pStyle w:val="4"/>
        <w:rPr>
          <w:lang w:val="uk-UA"/>
        </w:rPr>
      </w:pPr>
      <w:r w:rsidRPr="00B82B8E">
        <w:rPr>
          <w:lang w:val="uk-UA"/>
        </w:rPr>
        <w:t>3.</w:t>
      </w:r>
      <w:r w:rsidRPr="00B82B8E">
        <w:rPr>
          <w:lang w:val="uk-UA"/>
        </w:rPr>
        <w:tab/>
        <w:t xml:space="preserve">Програма заощаджень </w:t>
      </w:r>
      <w:r w:rsidR="008E2295" w:rsidRPr="00B82B8E">
        <w:rPr>
          <w:rFonts w:cs="Arial"/>
          <w:lang w:val="uk-UA"/>
        </w:rPr>
        <w:t>—</w:t>
      </w:r>
      <w:r w:rsidRPr="00B82B8E">
        <w:rPr>
          <w:lang w:val="uk-UA"/>
        </w:rPr>
        <w:t xml:space="preserve"> щороку заощаджувати одну місячну зарплатню.</w:t>
      </w:r>
    </w:p>
    <w:p w14:paraId="5F0D3C22" w14:textId="746B3BDF" w:rsidR="003B6AE8" w:rsidRPr="00B82B8E" w:rsidRDefault="003B6AE8">
      <w:pPr>
        <w:pStyle w:val="Indent2"/>
        <w:rPr>
          <w:lang w:val="uk-UA"/>
        </w:rPr>
      </w:pPr>
      <w:r w:rsidRPr="00B82B8E">
        <w:rPr>
          <w:lang w:val="uk-UA"/>
        </w:rPr>
        <w:t xml:space="preserve">В ідеалі на все життя візьміть за звичку щороку заощаджувати одну місячну зарплатню. Тоді у випадку непередбачуваних ситуацій ви будете фінансово вільні. А непередбачувані ситуації приходять. Немає людини, яка не стикалася з непередбачуваними обставинами. Тому немає </w:t>
      </w:r>
      <w:r w:rsidR="008E2295" w:rsidRPr="00B82B8E">
        <w:rPr>
          <w:lang w:val="uk-UA"/>
        </w:rPr>
        <w:t>«</w:t>
      </w:r>
      <w:r w:rsidRPr="00B82B8E">
        <w:rPr>
          <w:lang w:val="uk-UA"/>
        </w:rPr>
        <w:t>якщо</w:t>
      </w:r>
      <w:r w:rsidR="008E2295" w:rsidRPr="00B82B8E">
        <w:rPr>
          <w:lang w:val="uk-UA"/>
        </w:rPr>
        <w:t>»</w:t>
      </w:r>
      <w:r w:rsidRPr="00B82B8E">
        <w:rPr>
          <w:lang w:val="uk-UA"/>
        </w:rPr>
        <w:t>,</w:t>
      </w:r>
      <w:r w:rsidR="008E2295" w:rsidRPr="00B82B8E">
        <w:rPr>
          <w:lang w:val="uk-UA"/>
        </w:rPr>
        <w:t xml:space="preserve"> </w:t>
      </w:r>
      <w:r w:rsidRPr="00B82B8E">
        <w:rPr>
          <w:lang w:val="uk-UA"/>
        </w:rPr>
        <w:t xml:space="preserve">а є питання </w:t>
      </w:r>
      <w:r w:rsidR="008E2295" w:rsidRPr="00B82B8E">
        <w:rPr>
          <w:lang w:val="uk-UA"/>
        </w:rPr>
        <w:t>«</w:t>
      </w:r>
      <w:r w:rsidRPr="00B82B8E">
        <w:rPr>
          <w:lang w:val="uk-UA"/>
        </w:rPr>
        <w:t>коли</w:t>
      </w:r>
      <w:r w:rsidR="008E2295" w:rsidRPr="00B82B8E">
        <w:rPr>
          <w:lang w:val="uk-UA"/>
        </w:rPr>
        <w:t>»</w:t>
      </w:r>
      <w:r w:rsidRPr="00B82B8E">
        <w:rPr>
          <w:lang w:val="uk-UA"/>
        </w:rPr>
        <w:t>. Будьте готові. Обов</w:t>
      </w:r>
      <w:r w:rsidR="008E2295" w:rsidRPr="00B82B8E">
        <w:rPr>
          <w:lang w:val="uk-UA"/>
        </w:rPr>
        <w:t>’</w:t>
      </w:r>
      <w:r w:rsidRPr="00B82B8E">
        <w:rPr>
          <w:lang w:val="uk-UA"/>
        </w:rPr>
        <w:t xml:space="preserve">язково вчіться скорочувати свої витрати зараз і розвивайте заощадливість. Уже зараз починайте потроху заощаджувати кожного місяця. Десять відсотків для Бога і 10% </w:t>
      </w:r>
      <w:r w:rsidR="00567F40" w:rsidRPr="00B82B8E">
        <w:rPr>
          <w:lang w:val="uk-UA"/>
        </w:rPr>
        <w:t>для</w:t>
      </w:r>
      <w:r w:rsidRPr="00B82B8E">
        <w:rPr>
          <w:lang w:val="uk-UA"/>
        </w:rPr>
        <w:t xml:space="preserve"> заощаджен</w:t>
      </w:r>
      <w:r w:rsidR="00567F40" w:rsidRPr="00B82B8E">
        <w:rPr>
          <w:lang w:val="uk-UA"/>
        </w:rPr>
        <w:t>ь</w:t>
      </w:r>
      <w:r w:rsidRPr="00B82B8E">
        <w:rPr>
          <w:lang w:val="uk-UA"/>
        </w:rPr>
        <w:t xml:space="preserve"> </w:t>
      </w:r>
      <w:r w:rsidR="008E2295" w:rsidRPr="00B82B8E">
        <w:rPr>
          <w:rFonts w:cs="Arial"/>
          <w:lang w:val="uk-UA"/>
        </w:rPr>
        <w:t>—</w:t>
      </w:r>
      <w:r w:rsidRPr="00B82B8E">
        <w:rPr>
          <w:lang w:val="uk-UA"/>
        </w:rPr>
        <w:t xml:space="preserve"> гарне надійне фінансове рішення на все життя.</w:t>
      </w:r>
    </w:p>
    <w:p w14:paraId="11F74FBC" w14:textId="77777777" w:rsidR="00E86E5D" w:rsidRPr="00B82B8E" w:rsidRDefault="003B6AE8">
      <w:pPr>
        <w:pStyle w:val="2"/>
        <w:rPr>
          <w:lang w:val="uk-UA"/>
        </w:rPr>
      </w:pPr>
      <w:r w:rsidRPr="00B82B8E">
        <w:rPr>
          <w:lang w:val="uk-UA"/>
        </w:rPr>
        <w:lastRenderedPageBreak/>
        <w:t>В.</w:t>
      </w:r>
      <w:r w:rsidRPr="00B82B8E">
        <w:rPr>
          <w:lang w:val="uk-UA"/>
        </w:rPr>
        <w:tab/>
        <w:t>Мінімум особистих вимог</w:t>
      </w:r>
    </w:p>
    <w:p w14:paraId="45380F58" w14:textId="73CB8E4B" w:rsidR="003B6AE8" w:rsidRPr="00B82B8E" w:rsidRDefault="00327C36">
      <w:pPr>
        <w:pStyle w:val="4"/>
        <w:rPr>
          <w:lang w:val="uk-UA"/>
        </w:rPr>
      </w:pPr>
      <w:r w:rsidRPr="00B82B8E">
        <w:rPr>
          <w:lang w:val="uk-UA"/>
        </w:rPr>
        <w:t>1.</w:t>
      </w:r>
      <w:r w:rsidRPr="00B82B8E">
        <w:rPr>
          <w:lang w:val="uk-UA"/>
        </w:rPr>
        <w:tab/>
        <w:t>Визначте свій мінімум для комфортної зони.</w:t>
      </w:r>
    </w:p>
    <w:p w14:paraId="2C44401A" w14:textId="017F0839" w:rsidR="00E86E5D" w:rsidRPr="00B82B8E" w:rsidRDefault="003B6AE8">
      <w:pPr>
        <w:pStyle w:val="Indent2"/>
        <w:rPr>
          <w:lang w:val="uk-UA"/>
        </w:rPr>
      </w:pPr>
      <w:r w:rsidRPr="00B82B8E">
        <w:rPr>
          <w:lang w:val="uk-UA"/>
        </w:rPr>
        <w:t xml:space="preserve">Учіться жити з мінімальними особистими вимогами. Визначте свій мінімальний рівень комфорту. У нас </w:t>
      </w:r>
      <w:r w:rsidR="002A5B79" w:rsidRPr="00B82B8E">
        <w:rPr>
          <w:lang w:val="uk-UA"/>
        </w:rPr>
        <w:t>у</w:t>
      </w:r>
      <w:r w:rsidRPr="00B82B8E">
        <w:rPr>
          <w:lang w:val="uk-UA"/>
        </w:rPr>
        <w:t xml:space="preserve">сіх є </w:t>
      </w:r>
      <w:r w:rsidR="002A5B79" w:rsidRPr="00B82B8E">
        <w:rPr>
          <w:lang w:val="uk-UA"/>
        </w:rPr>
        <w:t>багато</w:t>
      </w:r>
      <w:r w:rsidRPr="00B82B8E">
        <w:rPr>
          <w:lang w:val="uk-UA"/>
        </w:rPr>
        <w:t xml:space="preserve"> </w:t>
      </w:r>
      <w:r w:rsidR="00B86092" w:rsidRPr="00B82B8E">
        <w:rPr>
          <w:lang w:val="uk-UA"/>
        </w:rPr>
        <w:t>«</w:t>
      </w:r>
      <w:r w:rsidR="002A5B79" w:rsidRPr="00B82B8E">
        <w:rPr>
          <w:lang w:val="uk-UA"/>
        </w:rPr>
        <w:t>зайвого</w:t>
      </w:r>
      <w:r w:rsidR="00B86092" w:rsidRPr="00B82B8E">
        <w:rPr>
          <w:lang w:val="uk-UA"/>
        </w:rPr>
        <w:t>»</w:t>
      </w:r>
      <w:r w:rsidRPr="00B82B8E">
        <w:rPr>
          <w:lang w:val="uk-UA"/>
        </w:rPr>
        <w:t xml:space="preserve"> у житті, від </w:t>
      </w:r>
      <w:r w:rsidR="002A5B79" w:rsidRPr="00B82B8E">
        <w:rPr>
          <w:lang w:val="uk-UA"/>
        </w:rPr>
        <w:t>чого</w:t>
      </w:r>
      <w:r w:rsidRPr="00B82B8E">
        <w:rPr>
          <w:lang w:val="uk-UA"/>
        </w:rPr>
        <w:t xml:space="preserve"> ми частково залежимо. Є близькі родичі, гроші, платня, багато маленьких речей, спорт, предмети розкоші, культурні заходи тощо. Все це якось тою чи іншою мірою стало необхідністю у нашому житті. Все ж підсвідомо ми відчуваємо, що це несправжня залежність, що насправді нам ці всі речі не так уже й потрібні. Насправді ми навіть відчуваємо, що якісь </w:t>
      </w:r>
      <w:r w:rsidR="002A5B79" w:rsidRPr="00B82B8E">
        <w:rPr>
          <w:lang w:val="uk-UA"/>
        </w:rPr>
        <w:t>і</w:t>
      </w:r>
      <w:r w:rsidRPr="00B82B8E">
        <w:rPr>
          <w:lang w:val="uk-UA"/>
        </w:rPr>
        <w:t>з цих речей стали тягарем чи зобов</w:t>
      </w:r>
      <w:r w:rsidR="002A5B79" w:rsidRPr="00B82B8E">
        <w:rPr>
          <w:lang w:val="uk-UA"/>
        </w:rPr>
        <w:t>’</w:t>
      </w:r>
      <w:r w:rsidRPr="00B82B8E">
        <w:rPr>
          <w:lang w:val="uk-UA"/>
        </w:rPr>
        <w:t>язанням, яке тягне донизу. Ми могли б почуватися краще без них, якби ми могли їх уникнути, але наша культура очікує їх від нас. Зараз час від них звільнитися.</w:t>
      </w:r>
    </w:p>
    <w:p w14:paraId="3D5E8AC3" w14:textId="016B175A" w:rsidR="003B6AE8" w:rsidRPr="00B82B8E" w:rsidRDefault="00327C36">
      <w:pPr>
        <w:pStyle w:val="4"/>
        <w:rPr>
          <w:lang w:val="uk-UA"/>
        </w:rPr>
      </w:pPr>
      <w:r w:rsidRPr="00B82B8E">
        <w:rPr>
          <w:lang w:val="uk-UA"/>
        </w:rPr>
        <w:t>2.</w:t>
      </w:r>
      <w:r w:rsidRPr="00B82B8E">
        <w:rPr>
          <w:lang w:val="uk-UA"/>
        </w:rPr>
        <w:tab/>
        <w:t>Не жер</w:t>
      </w:r>
      <w:r w:rsidR="00432ACD" w:rsidRPr="00B82B8E">
        <w:rPr>
          <w:lang w:val="uk-UA"/>
        </w:rPr>
        <w:t>т</w:t>
      </w:r>
      <w:r w:rsidRPr="00B82B8E">
        <w:rPr>
          <w:lang w:val="uk-UA"/>
        </w:rPr>
        <w:t>ва, а задоволеність</w:t>
      </w:r>
    </w:p>
    <w:p w14:paraId="6EFE2311" w14:textId="4B0C9EFC" w:rsidR="003B6AE8" w:rsidRPr="00B82B8E" w:rsidRDefault="003B6AE8">
      <w:pPr>
        <w:pStyle w:val="Indent2"/>
        <w:rPr>
          <w:lang w:val="uk-UA"/>
        </w:rPr>
      </w:pPr>
      <w:r w:rsidRPr="00B82B8E">
        <w:rPr>
          <w:lang w:val="uk-UA"/>
        </w:rPr>
        <w:t>Суть полягає не у тому, щоб пожертвувати добробутом сім</w:t>
      </w:r>
      <w:r w:rsidR="00432ACD" w:rsidRPr="00B82B8E">
        <w:rPr>
          <w:lang w:val="uk-UA"/>
        </w:rPr>
        <w:t>’</w:t>
      </w:r>
      <w:r w:rsidRPr="00B82B8E">
        <w:rPr>
          <w:lang w:val="uk-UA"/>
        </w:rPr>
        <w:t>ї, знижуючи рівень життя. Це зрештою не спрацює. Це вас виснажить. Визначте для себе мінімальний рівень комфорту, при якому ви можете постійно і з радістю жити та функціонувати. Біблія заохочує нас вчитися задоволеності. Бог, по-суті, не зацікавлений у жертві. Пам</w:t>
      </w:r>
      <w:r w:rsidR="00432ACD" w:rsidRPr="00B82B8E">
        <w:rPr>
          <w:lang w:val="uk-UA"/>
        </w:rPr>
        <w:t>’</w:t>
      </w:r>
      <w:r w:rsidRPr="00B82B8E">
        <w:rPr>
          <w:lang w:val="uk-UA"/>
        </w:rPr>
        <w:t>ятайте,</w:t>
      </w:r>
      <w:r w:rsidR="00432ACD" w:rsidRPr="00B82B8E">
        <w:rPr>
          <w:lang w:val="uk-UA"/>
        </w:rPr>
        <w:t xml:space="preserve"> </w:t>
      </w:r>
      <w:r w:rsidRPr="00B82B8E">
        <w:rPr>
          <w:lang w:val="uk-UA"/>
        </w:rPr>
        <w:t xml:space="preserve">що практично </w:t>
      </w:r>
      <w:r w:rsidR="00432ACD" w:rsidRPr="00B82B8E">
        <w:rPr>
          <w:lang w:val="uk-UA"/>
        </w:rPr>
        <w:t>в</w:t>
      </w:r>
      <w:r w:rsidRPr="00B82B8E">
        <w:rPr>
          <w:lang w:val="uk-UA"/>
        </w:rPr>
        <w:t xml:space="preserve">ся місіонерська діяльність вимагає більшого й кардинальнішого пристосування від дружини, ніж від чоловіка. Переконайтеся, що між вами взаємна згода та єдність. Шануйте свою дружину </w:t>
      </w:r>
      <w:r w:rsidR="00A2140B" w:rsidRPr="00B82B8E">
        <w:rPr>
          <w:rFonts w:cs="Arial"/>
          <w:lang w:val="uk-UA"/>
        </w:rPr>
        <w:t>—</w:t>
      </w:r>
      <w:r w:rsidRPr="00B82B8E">
        <w:rPr>
          <w:lang w:val="uk-UA"/>
        </w:rPr>
        <w:t xml:space="preserve"> каже нам Петро.</w:t>
      </w:r>
    </w:p>
    <w:p w14:paraId="26944747" w14:textId="1FBC7A3E" w:rsidR="003B6AE8" w:rsidRPr="00B82B8E" w:rsidRDefault="00327C36">
      <w:pPr>
        <w:pStyle w:val="4"/>
        <w:rPr>
          <w:lang w:val="uk-UA"/>
        </w:rPr>
      </w:pPr>
      <w:r w:rsidRPr="00B82B8E">
        <w:rPr>
          <w:lang w:val="uk-UA"/>
        </w:rPr>
        <w:t>3.</w:t>
      </w:r>
      <w:r w:rsidRPr="00B82B8E">
        <w:rPr>
          <w:lang w:val="uk-UA"/>
        </w:rPr>
        <w:tab/>
        <w:t xml:space="preserve">Максимум інвестицій християнина </w:t>
      </w:r>
      <w:r w:rsidR="00B43293" w:rsidRPr="00B82B8E">
        <w:rPr>
          <w:rFonts w:cs="Arial"/>
          <w:lang w:val="uk-UA"/>
        </w:rPr>
        <w:t>—</w:t>
      </w:r>
      <w:r w:rsidRPr="00B82B8E">
        <w:rPr>
          <w:lang w:val="uk-UA"/>
        </w:rPr>
        <w:t xml:space="preserve"> 10% </w:t>
      </w:r>
      <w:r w:rsidR="00B43293" w:rsidRPr="00B82B8E">
        <w:rPr>
          <w:rFonts w:cs="Arial"/>
          <w:lang w:val="uk-UA"/>
        </w:rPr>
        <w:t>—</w:t>
      </w:r>
      <w:r w:rsidRPr="00B82B8E">
        <w:rPr>
          <w:lang w:val="uk-UA"/>
        </w:rPr>
        <w:t xml:space="preserve"> 90%</w:t>
      </w:r>
    </w:p>
    <w:p w14:paraId="217F2B43" w14:textId="2090EFF8" w:rsidR="003B6AE8" w:rsidRPr="00B82B8E" w:rsidRDefault="003B6AE8">
      <w:pPr>
        <w:pStyle w:val="Indent2"/>
        <w:rPr>
          <w:lang w:val="uk-UA"/>
        </w:rPr>
      </w:pPr>
      <w:r w:rsidRPr="00B82B8E">
        <w:rPr>
          <w:lang w:val="uk-UA"/>
        </w:rPr>
        <w:t>Знайдіть нові фінансові шляхи, можливості та свободи</w:t>
      </w:r>
      <w:r w:rsidR="00B43293" w:rsidRPr="00B82B8E">
        <w:rPr>
          <w:lang w:val="uk-UA"/>
        </w:rPr>
        <w:t>,</w:t>
      </w:r>
      <w:r w:rsidRPr="00B82B8E">
        <w:rPr>
          <w:lang w:val="uk-UA"/>
        </w:rPr>
        <w:t xml:space="preserve"> почавши давати понад звичні 10%. Почніть давати більші дари. Всі гроші належать Богу, тому для Нього це просто транзакція з одного рахунку на інший. Чим більше ми вчимося давати, тим ближче ми до Божого серця. Ми ніколи не зможемо перевершити Бога. Якщо ви віддаєте в молитві, то ви побачите</w:t>
      </w:r>
      <w:r w:rsidR="00B43293" w:rsidRPr="00B82B8E">
        <w:rPr>
          <w:lang w:val="uk-UA"/>
        </w:rPr>
        <w:t>,</w:t>
      </w:r>
      <w:r w:rsidRPr="00B82B8E">
        <w:rPr>
          <w:lang w:val="uk-UA"/>
        </w:rPr>
        <w:t xml:space="preserve"> що джерел прибутку завжди більше.</w:t>
      </w:r>
    </w:p>
    <w:p w14:paraId="26AB7339" w14:textId="77777777" w:rsidR="003B6AE8" w:rsidRPr="00B82B8E" w:rsidRDefault="003B6AE8">
      <w:pPr>
        <w:pStyle w:val="2"/>
        <w:rPr>
          <w:lang w:val="uk-UA"/>
        </w:rPr>
      </w:pPr>
      <w:r w:rsidRPr="00B82B8E">
        <w:rPr>
          <w:lang w:val="uk-UA"/>
        </w:rPr>
        <w:t>Г.</w:t>
      </w:r>
      <w:r w:rsidRPr="00B82B8E">
        <w:rPr>
          <w:lang w:val="uk-UA"/>
        </w:rPr>
        <w:tab/>
        <w:t>Як уникнути невдачі</w:t>
      </w:r>
      <w:commentRangeStart w:id="1"/>
      <w:commentRangeEnd w:id="1"/>
      <w:r w:rsidRPr="00B82B8E">
        <w:rPr>
          <w:rStyle w:val="a9"/>
          <w:rFonts w:eastAsiaTheme="minorEastAsia"/>
          <w:b w:val="0"/>
          <w:bCs w:val="0"/>
          <w:lang w:val="uk-UA"/>
        </w:rPr>
        <w:commentReference w:id="1"/>
      </w:r>
    </w:p>
    <w:p w14:paraId="1A7008EF" w14:textId="5BEC8211" w:rsidR="003B6AE8" w:rsidRPr="00B82B8E" w:rsidRDefault="003B6AE8">
      <w:pPr>
        <w:pStyle w:val="Indent1"/>
        <w:rPr>
          <w:lang w:val="uk-UA"/>
        </w:rPr>
      </w:pPr>
      <w:r w:rsidRPr="00B82B8E">
        <w:rPr>
          <w:lang w:val="uk-UA"/>
        </w:rPr>
        <w:t xml:space="preserve">Якщо у вас немає боргів і ви визначили свій мінімальний рівень зони комфорту </w:t>
      </w:r>
      <w:r w:rsidR="00CF2FB1" w:rsidRPr="00B82B8E">
        <w:rPr>
          <w:rFonts w:cs="Arial"/>
          <w:lang w:val="uk-UA"/>
        </w:rPr>
        <w:t>—</w:t>
      </w:r>
      <w:r w:rsidRPr="00B82B8E">
        <w:rPr>
          <w:lang w:val="uk-UA"/>
        </w:rPr>
        <w:t xml:space="preserve"> ви вже зробили головні кроки</w:t>
      </w:r>
      <w:r w:rsidR="00CF2FB1" w:rsidRPr="00B82B8E">
        <w:rPr>
          <w:lang w:val="uk-UA"/>
        </w:rPr>
        <w:t>,</w:t>
      </w:r>
      <w:r w:rsidRPr="00B82B8E">
        <w:rPr>
          <w:lang w:val="uk-UA"/>
        </w:rPr>
        <w:t xml:space="preserve"> щоб уникнути ситуацій, які можуть призвести до невдачі. Додайте до цього програму заощаджень і настроєність на християнське давання, і ви побачите</w:t>
      </w:r>
      <w:r w:rsidR="00CF2FB1" w:rsidRPr="00B82B8E">
        <w:rPr>
          <w:lang w:val="uk-UA"/>
        </w:rPr>
        <w:t>,</w:t>
      </w:r>
      <w:r w:rsidRPr="00B82B8E">
        <w:rPr>
          <w:lang w:val="uk-UA"/>
        </w:rPr>
        <w:t xml:space="preserve"> наскільки сильно ваше фінансове життя відрізняється від життя людей на</w:t>
      </w:r>
      <w:r w:rsidR="00CF2FB1" w:rsidRPr="00B82B8E">
        <w:rPr>
          <w:lang w:val="uk-UA"/>
        </w:rPr>
        <w:t>в</w:t>
      </w:r>
      <w:r w:rsidRPr="00B82B8E">
        <w:rPr>
          <w:lang w:val="uk-UA"/>
        </w:rPr>
        <w:t>коло. Ви отримаєте небачену свободу, про яку навіть не думали. Вірите чи ні, але дійсно є Бог, Який хоче піклуватися про вас, якщо ви Йому дозволите. Удачі! Є ще одне рішення, яке потрібно прийняти.</w:t>
      </w:r>
    </w:p>
    <w:p w14:paraId="57136747" w14:textId="7E7CF8E9" w:rsidR="003B6AE8" w:rsidRPr="00B82B8E" w:rsidRDefault="003B6AE8">
      <w:pPr>
        <w:pStyle w:val="Indent1"/>
        <w:rPr>
          <w:b/>
          <w:i/>
          <w:lang w:val="uk-UA"/>
        </w:rPr>
      </w:pPr>
      <w:r w:rsidRPr="00B82B8E">
        <w:rPr>
          <w:lang w:val="uk-UA"/>
        </w:rPr>
        <w:t xml:space="preserve">Звільніться від панування грошей. Учіться приймати рішення духовно, спираючись на Божу волю, а не на наявність грошей. Якщо у вас немає грошей, то очевидно, що ви не можете поїхати. Проте якщо у вас є гроші, то </w:t>
      </w:r>
      <w:r w:rsidR="00743D83" w:rsidRPr="00B82B8E">
        <w:rPr>
          <w:lang w:val="uk-UA"/>
        </w:rPr>
        <w:t xml:space="preserve">це </w:t>
      </w:r>
      <w:r w:rsidRPr="00B82B8E">
        <w:rPr>
          <w:lang w:val="uk-UA"/>
        </w:rPr>
        <w:t xml:space="preserve">не означає автоматично, що ви маєте їхати чи що ви маєте їхати зараз. В основному Бог не веде через наявність грошей чи їх відсутність. Часто Він підтверджує Свій провід пізніше, через матеріальне чи фінансове забезпечення, але Він не направляє таким способом. Ніде у Писанні ми не бачимо, що Бог когось скеровує на основі фінансового плану. </w:t>
      </w:r>
      <w:proofErr w:type="spellStart"/>
      <w:r w:rsidRPr="00B82B8E">
        <w:rPr>
          <w:lang w:val="uk-UA"/>
        </w:rPr>
        <w:t>Хадсон</w:t>
      </w:r>
      <w:proofErr w:type="spellEnd"/>
      <w:r w:rsidRPr="00B82B8E">
        <w:rPr>
          <w:lang w:val="uk-UA"/>
        </w:rPr>
        <w:t xml:space="preserve"> Тейлор сказав: </w:t>
      </w:r>
      <w:r w:rsidR="00CF2FB1" w:rsidRPr="00B82B8E">
        <w:rPr>
          <w:lang w:val="uk-UA"/>
        </w:rPr>
        <w:t>«</w:t>
      </w:r>
      <w:r w:rsidRPr="00B82B8E">
        <w:rPr>
          <w:lang w:val="uk-UA"/>
        </w:rPr>
        <w:t>Божа справа, яка виконується у Божий спосіб, не залишиться без Божої підтримки</w:t>
      </w:r>
      <w:r w:rsidR="00CF2FB1" w:rsidRPr="00B82B8E">
        <w:rPr>
          <w:lang w:val="uk-UA"/>
        </w:rPr>
        <w:t>».</w:t>
      </w:r>
    </w:p>
    <w:p w14:paraId="1E6E0050" w14:textId="20D5C8D7" w:rsidR="003B6AE8" w:rsidRPr="00B82B8E" w:rsidRDefault="00327C36">
      <w:pPr>
        <w:pStyle w:val="1"/>
        <w:rPr>
          <w:lang w:val="uk-UA"/>
        </w:rPr>
      </w:pPr>
      <w:r w:rsidRPr="00B82B8E">
        <w:rPr>
          <w:lang w:val="uk-UA"/>
        </w:rPr>
        <w:t>V.</w:t>
      </w:r>
      <w:r w:rsidRPr="00B82B8E">
        <w:rPr>
          <w:lang w:val="uk-UA"/>
        </w:rPr>
        <w:tab/>
        <w:t>Служіть</w:t>
      </w:r>
    </w:p>
    <w:p w14:paraId="7D0EB7A7" w14:textId="77777777" w:rsidR="003B6AE8" w:rsidRPr="00B82B8E" w:rsidRDefault="003B6AE8">
      <w:pPr>
        <w:rPr>
          <w:lang w:val="uk-UA"/>
        </w:rPr>
      </w:pPr>
      <w:r w:rsidRPr="00B82B8E">
        <w:rPr>
          <w:lang w:val="uk-UA"/>
        </w:rPr>
        <w:t>Вам потрібна практика. Вам потрібні навички. Вдома ви знаєте культуру і мову, тому це ідеальне місце для того, щоб практикуватися у навчанні, проповіді, дискусійних навичках і вчитися піклуватися про людей на практиці.</w:t>
      </w:r>
    </w:p>
    <w:p w14:paraId="4FF8F53A" w14:textId="77777777" w:rsidR="00E86E5D" w:rsidRPr="00B82B8E" w:rsidRDefault="003B6AE8">
      <w:pPr>
        <w:pStyle w:val="3"/>
        <w:rPr>
          <w:lang w:val="uk-UA"/>
        </w:rPr>
      </w:pPr>
      <w:r w:rsidRPr="00B82B8E">
        <w:rPr>
          <w:lang w:val="uk-UA"/>
        </w:rPr>
        <w:t>А.</w:t>
      </w:r>
      <w:r w:rsidRPr="00B82B8E">
        <w:rPr>
          <w:lang w:val="uk-UA"/>
        </w:rPr>
        <w:tab/>
        <w:t>Рекомендовані часові рамки:</w:t>
      </w:r>
    </w:p>
    <w:p w14:paraId="33CA56EA" w14:textId="3045E815" w:rsidR="003B6AE8" w:rsidRPr="00B82B8E" w:rsidRDefault="003B6AE8">
      <w:pPr>
        <w:pStyle w:val="Indent1"/>
        <w:rPr>
          <w:lang w:val="uk-UA"/>
        </w:rPr>
      </w:pPr>
      <w:r w:rsidRPr="00B82B8E">
        <w:rPr>
          <w:lang w:val="uk-UA"/>
        </w:rPr>
        <w:t>Березень</w:t>
      </w:r>
      <w:r w:rsidR="001F553D" w:rsidRPr="00B82B8E">
        <w:rPr>
          <w:lang w:val="uk-UA"/>
        </w:rPr>
        <w:t>,</w:t>
      </w:r>
      <w:r w:rsidRPr="00B82B8E">
        <w:rPr>
          <w:lang w:val="uk-UA"/>
        </w:rPr>
        <w:t xml:space="preserve"> або рання весна</w:t>
      </w:r>
      <w:r w:rsidR="001F553D" w:rsidRPr="00B82B8E">
        <w:rPr>
          <w:lang w:val="uk-UA"/>
        </w:rPr>
        <w:t>,</w:t>
      </w:r>
      <w:r w:rsidRPr="00B82B8E">
        <w:rPr>
          <w:lang w:val="uk-UA"/>
        </w:rPr>
        <w:t xml:space="preserve"> або наприкінці біблійного навчання.</w:t>
      </w:r>
    </w:p>
    <w:p w14:paraId="089E66E3" w14:textId="77777777" w:rsidR="00E86E5D" w:rsidRPr="00B82B8E" w:rsidRDefault="003B6AE8">
      <w:pPr>
        <w:pStyle w:val="Indent1"/>
        <w:rPr>
          <w:lang w:val="uk-UA"/>
        </w:rPr>
      </w:pPr>
      <w:r w:rsidRPr="00B82B8E">
        <w:rPr>
          <w:lang w:val="uk-UA"/>
        </w:rPr>
        <w:t xml:space="preserve">Ви вже надзвичайно багато дізналися про духовне життя. Ви вчилися самоконтролю, контролю над фінансовими справами, а зараз ви можете все це використати у частковому служінні Господу вдома. </w:t>
      </w:r>
    </w:p>
    <w:p w14:paraId="4C904B4F" w14:textId="1CE497C0" w:rsidR="003B6AE8" w:rsidRPr="00B82B8E" w:rsidRDefault="003B6AE8">
      <w:pPr>
        <w:pStyle w:val="3"/>
        <w:rPr>
          <w:lang w:val="uk-UA"/>
        </w:rPr>
      </w:pPr>
      <w:r w:rsidRPr="00B82B8E">
        <w:rPr>
          <w:lang w:val="uk-UA"/>
        </w:rPr>
        <w:t>Б.</w:t>
      </w:r>
      <w:r w:rsidRPr="00B82B8E">
        <w:rPr>
          <w:lang w:val="uk-UA"/>
        </w:rPr>
        <w:tab/>
        <w:t>Служіння у церкві</w:t>
      </w:r>
    </w:p>
    <w:p w14:paraId="56A5E127" w14:textId="3120F7CB" w:rsidR="003B6AE8" w:rsidRPr="00B82B8E" w:rsidRDefault="003B6AE8">
      <w:pPr>
        <w:pStyle w:val="Indent1"/>
        <w:rPr>
          <w:lang w:val="uk-UA"/>
        </w:rPr>
      </w:pPr>
      <w:r w:rsidRPr="00B82B8E">
        <w:rPr>
          <w:lang w:val="uk-UA"/>
        </w:rPr>
        <w:lastRenderedPageBreak/>
        <w:t xml:space="preserve">Церква </w:t>
      </w:r>
      <w:r w:rsidR="00935F82" w:rsidRPr="00B82B8E">
        <w:rPr>
          <w:rFonts w:cs="Arial"/>
          <w:lang w:val="uk-UA"/>
        </w:rPr>
        <w:t>—</w:t>
      </w:r>
      <w:r w:rsidR="00935F82" w:rsidRPr="00B82B8E">
        <w:rPr>
          <w:lang w:val="uk-UA"/>
        </w:rPr>
        <w:t xml:space="preserve"> </w:t>
      </w:r>
      <w:r w:rsidRPr="00B82B8E">
        <w:rPr>
          <w:lang w:val="uk-UA"/>
        </w:rPr>
        <w:t xml:space="preserve">це Христове творіння. Це Його </w:t>
      </w:r>
      <w:r w:rsidR="00935F82" w:rsidRPr="00B82B8E">
        <w:rPr>
          <w:lang w:val="uk-UA"/>
        </w:rPr>
        <w:t>«</w:t>
      </w:r>
      <w:r w:rsidRPr="00B82B8E">
        <w:rPr>
          <w:lang w:val="uk-UA"/>
        </w:rPr>
        <w:t>справа</w:t>
      </w:r>
      <w:r w:rsidR="00935F82" w:rsidRPr="00B82B8E">
        <w:rPr>
          <w:lang w:val="uk-UA"/>
        </w:rPr>
        <w:t>»</w:t>
      </w:r>
      <w:r w:rsidRPr="00B82B8E">
        <w:rPr>
          <w:lang w:val="uk-UA"/>
        </w:rPr>
        <w:t>. Його земне Царство складається з церков. Він хоче, щоб Його люди служили у церкві та через церкву. Вивчайте</w:t>
      </w:r>
      <w:r w:rsidR="00935F82" w:rsidRPr="00B82B8E">
        <w:rPr>
          <w:lang w:val="uk-UA"/>
        </w:rPr>
        <w:t>,</w:t>
      </w:r>
      <w:r w:rsidRPr="00B82B8E">
        <w:rPr>
          <w:lang w:val="uk-UA"/>
        </w:rPr>
        <w:t xml:space="preserve"> як вона функціонує. Досліджуйте її людські слабкості та навчіться їх долати. Ви побачите, що існує багато різних потреб, хоча багато з них вам не сподобаються. Просто беріться до справи. Бог знає</w:t>
      </w:r>
      <w:r w:rsidR="00417D2E" w:rsidRPr="00B82B8E">
        <w:rPr>
          <w:lang w:val="uk-UA"/>
        </w:rPr>
        <w:t>,</w:t>
      </w:r>
      <w:r w:rsidRPr="00B82B8E">
        <w:rPr>
          <w:lang w:val="uk-UA"/>
        </w:rPr>
        <w:t xml:space="preserve"> коли вам потрібна підтримка відповідно</w:t>
      </w:r>
      <w:r w:rsidR="00417D2E" w:rsidRPr="00B82B8E">
        <w:rPr>
          <w:lang w:val="uk-UA"/>
        </w:rPr>
        <w:t xml:space="preserve"> </w:t>
      </w:r>
      <w:r w:rsidRPr="00B82B8E">
        <w:rPr>
          <w:lang w:val="uk-UA"/>
        </w:rPr>
        <w:t>до ваших обдарувань</w:t>
      </w:r>
      <w:r w:rsidR="00417D2E" w:rsidRPr="00B82B8E">
        <w:rPr>
          <w:lang w:val="uk-UA"/>
        </w:rPr>
        <w:t>,</w:t>
      </w:r>
      <w:r w:rsidRPr="00B82B8E">
        <w:rPr>
          <w:lang w:val="uk-UA"/>
        </w:rPr>
        <w:t xml:space="preserve"> і Він прослідкує, щоб ви отримали все у Його ідеальний час.</w:t>
      </w:r>
    </w:p>
    <w:p w14:paraId="34BB6BA3" w14:textId="77777777" w:rsidR="003B6AE8" w:rsidRPr="00B82B8E" w:rsidRDefault="003B6AE8">
      <w:pPr>
        <w:pStyle w:val="3"/>
        <w:rPr>
          <w:lang w:val="uk-UA"/>
        </w:rPr>
      </w:pPr>
      <w:r w:rsidRPr="00B82B8E">
        <w:rPr>
          <w:lang w:val="uk-UA"/>
        </w:rPr>
        <w:t>В.</w:t>
      </w:r>
      <w:r w:rsidRPr="00B82B8E">
        <w:rPr>
          <w:lang w:val="uk-UA"/>
        </w:rPr>
        <w:tab/>
      </w:r>
      <w:proofErr w:type="spellStart"/>
      <w:r w:rsidRPr="00B82B8E">
        <w:rPr>
          <w:lang w:val="uk-UA"/>
        </w:rPr>
        <w:t>Служіть</w:t>
      </w:r>
      <w:proofErr w:type="spellEnd"/>
      <w:r w:rsidRPr="00B82B8E">
        <w:rPr>
          <w:lang w:val="uk-UA"/>
        </w:rPr>
        <w:t xml:space="preserve"> поза церквою за власною ініціативою</w:t>
      </w:r>
    </w:p>
    <w:p w14:paraId="151D1739" w14:textId="3B007337" w:rsidR="003B6AE8" w:rsidRPr="00B82B8E" w:rsidRDefault="003B6AE8">
      <w:pPr>
        <w:pStyle w:val="Indent1"/>
        <w:rPr>
          <w:lang w:val="uk-UA"/>
        </w:rPr>
      </w:pPr>
      <w:r w:rsidRPr="00B82B8E">
        <w:rPr>
          <w:lang w:val="uk-UA"/>
        </w:rPr>
        <w:t>Не варто просто чекати</w:t>
      </w:r>
      <w:r w:rsidR="00FC650B" w:rsidRPr="00B82B8E">
        <w:rPr>
          <w:lang w:val="uk-UA"/>
        </w:rPr>
        <w:t>,</w:t>
      </w:r>
      <w:r w:rsidRPr="00B82B8E">
        <w:rPr>
          <w:lang w:val="uk-UA"/>
        </w:rPr>
        <w:t xml:space="preserve"> що вас скерує церква. Ваше духовне служіння не має бути вашою офіційною роботою. Служіння має бути вашим способом життя. Воно має пронизувати все ваше єство у кожен момент життя. Люди йдуть до пекла в усьому світі.</w:t>
      </w:r>
    </w:p>
    <w:p w14:paraId="1810925E" w14:textId="58CF059B" w:rsidR="003B6AE8" w:rsidRPr="00B82B8E" w:rsidRDefault="003B6AE8">
      <w:pPr>
        <w:pStyle w:val="3"/>
        <w:rPr>
          <w:lang w:val="uk-UA"/>
        </w:rPr>
      </w:pPr>
      <w:r w:rsidRPr="00B82B8E">
        <w:rPr>
          <w:lang w:val="uk-UA"/>
        </w:rPr>
        <w:t>Г.</w:t>
      </w:r>
      <w:r w:rsidRPr="00B82B8E">
        <w:rPr>
          <w:lang w:val="uk-UA"/>
        </w:rPr>
        <w:tab/>
        <w:t>Зобов</w:t>
      </w:r>
      <w:r w:rsidR="00750938" w:rsidRPr="00B82B8E">
        <w:rPr>
          <w:lang w:val="uk-UA"/>
        </w:rPr>
        <w:t>’</w:t>
      </w:r>
      <w:r w:rsidRPr="00B82B8E">
        <w:rPr>
          <w:lang w:val="uk-UA"/>
        </w:rPr>
        <w:t>язання привести людину до Господа</w:t>
      </w:r>
    </w:p>
    <w:p w14:paraId="4ECBDD84" w14:textId="1916E380" w:rsidR="003B6AE8" w:rsidRPr="00B82B8E" w:rsidRDefault="003B6AE8">
      <w:pPr>
        <w:pStyle w:val="Indent1"/>
        <w:rPr>
          <w:lang w:val="uk-UA"/>
        </w:rPr>
      </w:pPr>
      <w:r w:rsidRPr="00B82B8E">
        <w:rPr>
          <w:lang w:val="uk-UA"/>
        </w:rPr>
        <w:t>Пообіцяйте, що ви не поїдете на місію</w:t>
      </w:r>
      <w:r w:rsidR="00B00F2D" w:rsidRPr="00B82B8E">
        <w:rPr>
          <w:lang w:val="uk-UA"/>
        </w:rPr>
        <w:t>,</w:t>
      </w:r>
      <w:r w:rsidRPr="00B82B8E">
        <w:rPr>
          <w:lang w:val="uk-UA"/>
        </w:rPr>
        <w:t xml:space="preserve"> допоки Бог не дасть вам душі вдома. Схиліть коліна і смиренно пообіцяйте привести душу до Ісуса Христа для спасіння. Просіть Господа направляти вас. Просіть</w:t>
      </w:r>
      <w:r w:rsidR="00B00F2D" w:rsidRPr="00B82B8E">
        <w:rPr>
          <w:lang w:val="uk-UA"/>
        </w:rPr>
        <w:t>,</w:t>
      </w:r>
      <w:r w:rsidRPr="00B82B8E">
        <w:rPr>
          <w:lang w:val="uk-UA"/>
        </w:rPr>
        <w:t xml:space="preserve"> щоб Він дав </w:t>
      </w:r>
      <w:r w:rsidR="00B00F2D" w:rsidRPr="00B82B8E">
        <w:rPr>
          <w:lang w:val="uk-UA"/>
        </w:rPr>
        <w:t xml:space="preserve">вам </w:t>
      </w:r>
      <w:r w:rsidRPr="00B82B8E">
        <w:rPr>
          <w:lang w:val="uk-UA"/>
        </w:rPr>
        <w:t>переживання за людей.</w:t>
      </w:r>
    </w:p>
    <w:p w14:paraId="7DFDE1B9" w14:textId="77777777" w:rsidR="003B6AE8" w:rsidRPr="00B82B8E" w:rsidRDefault="003B6AE8">
      <w:pPr>
        <w:pStyle w:val="3"/>
        <w:rPr>
          <w:lang w:val="uk-UA"/>
        </w:rPr>
      </w:pPr>
      <w:r w:rsidRPr="00B82B8E">
        <w:rPr>
          <w:lang w:val="uk-UA"/>
        </w:rPr>
        <w:t>Д.</w:t>
      </w:r>
      <w:r w:rsidRPr="00B82B8E">
        <w:rPr>
          <w:lang w:val="uk-UA"/>
        </w:rPr>
        <w:tab/>
        <w:t>Як уникнути невдачі</w:t>
      </w:r>
      <w:commentRangeStart w:id="2"/>
      <w:commentRangeEnd w:id="2"/>
      <w:r w:rsidRPr="00B82B8E">
        <w:rPr>
          <w:rStyle w:val="a9"/>
          <w:b w:val="0"/>
          <w:bCs w:val="0"/>
          <w:lang w:val="uk-UA"/>
        </w:rPr>
        <w:commentReference w:id="2"/>
      </w:r>
    </w:p>
    <w:p w14:paraId="0FC96F12" w14:textId="08252A9B" w:rsidR="003B6AE8" w:rsidRPr="00B82B8E" w:rsidRDefault="003B6AE8">
      <w:pPr>
        <w:pStyle w:val="Indent1"/>
        <w:rPr>
          <w:lang w:val="uk-UA"/>
        </w:rPr>
      </w:pPr>
      <w:r w:rsidRPr="00B82B8E">
        <w:rPr>
          <w:lang w:val="uk-UA"/>
        </w:rPr>
        <w:t>Невдачі бувають у різних формах. Найбільше диявол насолоджується, коли відволікає вас від чогось головного, щоб ви займалися другорядним. Лукавому подобається</w:t>
      </w:r>
      <w:r w:rsidR="00043B02" w:rsidRPr="00B82B8E">
        <w:rPr>
          <w:lang w:val="uk-UA"/>
        </w:rPr>
        <w:t>,</w:t>
      </w:r>
      <w:r w:rsidRPr="00B82B8E">
        <w:rPr>
          <w:lang w:val="uk-UA"/>
        </w:rPr>
        <w:t xml:space="preserve"> коли ви щось робите опосередковано. І це може здаватися приємним. Сатана точно не хоче, щоб ви здобували душі у групах</w:t>
      </w:r>
      <w:r w:rsidR="008F0AD4" w:rsidRPr="00B82B8E">
        <w:rPr>
          <w:lang w:val="uk-UA"/>
        </w:rPr>
        <w:t>,</w:t>
      </w:r>
      <w:r w:rsidRPr="00B82B8E">
        <w:rPr>
          <w:lang w:val="uk-UA"/>
        </w:rPr>
        <w:t xml:space="preserve"> в осередках, які можуть зростати</w:t>
      </w:r>
      <w:r w:rsidR="008F0AD4" w:rsidRPr="00B82B8E">
        <w:rPr>
          <w:lang w:val="uk-UA"/>
        </w:rPr>
        <w:t>,</w:t>
      </w:r>
      <w:r w:rsidRPr="00B82B8E">
        <w:rPr>
          <w:lang w:val="uk-UA"/>
        </w:rPr>
        <w:t xml:space="preserve"> відтворюватися і стати новими церквами. На чому ви зосередитесь? Які пріоритети ви собі встановите? Для чого насправді ви хочете їхати на місію?</w:t>
      </w:r>
    </w:p>
    <w:p w14:paraId="3DB6B891" w14:textId="620EDE15" w:rsidR="003B6AE8" w:rsidRPr="00B82B8E" w:rsidRDefault="00FD27EA">
      <w:pPr>
        <w:pStyle w:val="3"/>
        <w:rPr>
          <w:lang w:val="uk-UA"/>
        </w:rPr>
      </w:pPr>
      <w:r w:rsidRPr="00B82B8E">
        <w:rPr>
          <w:lang w:val="uk-UA"/>
        </w:rPr>
        <w:t>Е.</w:t>
      </w:r>
      <w:r w:rsidRPr="00B82B8E">
        <w:rPr>
          <w:lang w:val="uk-UA"/>
        </w:rPr>
        <w:tab/>
        <w:t>Не їдьте на місію</w:t>
      </w:r>
      <w:r w:rsidR="009316E1" w:rsidRPr="00B82B8E">
        <w:rPr>
          <w:lang w:val="uk-UA"/>
        </w:rPr>
        <w:t>,</w:t>
      </w:r>
      <w:r w:rsidRPr="00B82B8E">
        <w:rPr>
          <w:lang w:val="uk-UA"/>
        </w:rPr>
        <w:t xml:space="preserve"> поки не приведете людину до Господа.</w:t>
      </w:r>
    </w:p>
    <w:p w14:paraId="25D360E7" w14:textId="4BC702E9" w:rsidR="003B6AE8" w:rsidRPr="00B82B8E" w:rsidRDefault="003B6AE8">
      <w:pPr>
        <w:pStyle w:val="Indent1"/>
        <w:rPr>
          <w:b/>
          <w:i/>
          <w:lang w:val="uk-UA"/>
        </w:rPr>
      </w:pPr>
      <w:r w:rsidRPr="00B82B8E">
        <w:rPr>
          <w:lang w:val="uk-UA"/>
        </w:rPr>
        <w:t>На місії є багато людей, які ніколи нікого не приводили до Христа. Не станьте членом такого ганебного клубу. Не їдьте на місію з руками, заплямованими кров</w:t>
      </w:r>
      <w:r w:rsidR="00CD125C" w:rsidRPr="00B82B8E">
        <w:rPr>
          <w:lang w:val="uk-UA"/>
        </w:rPr>
        <w:t>’</w:t>
      </w:r>
      <w:r w:rsidRPr="00B82B8E">
        <w:rPr>
          <w:lang w:val="uk-UA"/>
        </w:rPr>
        <w:t xml:space="preserve">ю заблуканих душ, яких ви могли привести до покаяння і спасіння вдома. Їдьте на місію, тримаючи </w:t>
      </w:r>
      <w:r w:rsidR="001C2D39" w:rsidRPr="00B82B8E">
        <w:rPr>
          <w:lang w:val="uk-UA"/>
        </w:rPr>
        <w:t>у</w:t>
      </w:r>
      <w:r w:rsidRPr="00B82B8E">
        <w:rPr>
          <w:lang w:val="uk-UA"/>
        </w:rPr>
        <w:t xml:space="preserve"> своїх святих руках насіння плодів </w:t>
      </w:r>
      <w:r w:rsidR="001C2D39" w:rsidRPr="00B82B8E">
        <w:rPr>
          <w:lang w:val="uk-UA"/>
        </w:rPr>
        <w:t>у</w:t>
      </w:r>
      <w:r w:rsidRPr="00B82B8E">
        <w:rPr>
          <w:lang w:val="uk-UA"/>
        </w:rPr>
        <w:t>дома. Павло отримав спасіння біля Дамаску</w:t>
      </w:r>
      <w:r w:rsidR="001C2D39" w:rsidRPr="00B82B8E">
        <w:rPr>
          <w:lang w:val="uk-UA"/>
        </w:rPr>
        <w:t>,</w:t>
      </w:r>
      <w:r w:rsidRPr="00B82B8E">
        <w:rPr>
          <w:lang w:val="uk-UA"/>
        </w:rPr>
        <w:t xml:space="preserve"> і саме звідти він почав служити. Не їдьте на місію</w:t>
      </w:r>
      <w:r w:rsidR="001C2D39" w:rsidRPr="00B82B8E">
        <w:rPr>
          <w:lang w:val="uk-UA"/>
        </w:rPr>
        <w:t>,</w:t>
      </w:r>
      <w:r w:rsidRPr="00B82B8E">
        <w:rPr>
          <w:lang w:val="uk-UA"/>
        </w:rPr>
        <w:t xml:space="preserve"> поки не приведете людину до Господа.</w:t>
      </w:r>
    </w:p>
    <w:p w14:paraId="393949AC" w14:textId="2218AC9D" w:rsidR="003B6AE8" w:rsidRPr="00B82B8E" w:rsidRDefault="008C419D">
      <w:pPr>
        <w:pStyle w:val="1"/>
        <w:rPr>
          <w:lang w:val="uk-UA"/>
        </w:rPr>
      </w:pPr>
      <w:r w:rsidRPr="00B82B8E">
        <w:rPr>
          <w:lang w:val="uk-UA"/>
        </w:rPr>
        <w:t>VI.</w:t>
      </w:r>
      <w:r w:rsidRPr="00B82B8E">
        <w:rPr>
          <w:lang w:val="uk-UA"/>
        </w:rPr>
        <w:tab/>
        <w:t>Збирайте інформацію</w:t>
      </w:r>
    </w:p>
    <w:p w14:paraId="65CC1776" w14:textId="56348A8C" w:rsidR="003B6AE8" w:rsidRPr="00B82B8E" w:rsidRDefault="003B6AE8">
      <w:pPr>
        <w:rPr>
          <w:lang w:val="uk-UA"/>
        </w:rPr>
      </w:pPr>
      <w:r w:rsidRPr="00B82B8E">
        <w:rPr>
          <w:lang w:val="uk-UA"/>
        </w:rPr>
        <w:t>А це вже серйозно! Вам потрібне починати все з нуля. Це як одружитися і переїхати в іншу частину країни, тільки гірше. Зараз ви маєте обрати нове місце для постійного проживання. А значить вам доведеться вивчити нову мову. Повернення в принципі немає. Тому краще знайдіть правильну інформацію, знайдіть всю інформацію, яку зможете</w:t>
      </w:r>
      <w:r w:rsidR="003C661C" w:rsidRPr="00B82B8E">
        <w:rPr>
          <w:lang w:val="uk-UA"/>
        </w:rPr>
        <w:t>,</w:t>
      </w:r>
      <w:r w:rsidRPr="00B82B8E">
        <w:rPr>
          <w:lang w:val="uk-UA"/>
        </w:rPr>
        <w:t xml:space="preserve"> і розберіться з нею. Час прийняти правильне рішення.</w:t>
      </w:r>
    </w:p>
    <w:p w14:paraId="3A167F30" w14:textId="72A3203A" w:rsidR="00E86E5D" w:rsidRPr="00B82B8E" w:rsidRDefault="003B6AE8">
      <w:pPr>
        <w:pStyle w:val="3"/>
        <w:rPr>
          <w:lang w:val="uk-UA"/>
        </w:rPr>
      </w:pPr>
      <w:r w:rsidRPr="00B82B8E">
        <w:rPr>
          <w:lang w:val="uk-UA"/>
        </w:rPr>
        <w:t>А.</w:t>
      </w:r>
      <w:r w:rsidRPr="00B82B8E">
        <w:rPr>
          <w:lang w:val="uk-UA"/>
        </w:rPr>
        <w:tab/>
        <w:t>Рекомендовані часові рамки:</w:t>
      </w:r>
    </w:p>
    <w:p w14:paraId="41B69C45" w14:textId="0769EB3E" w:rsidR="003B6AE8" w:rsidRPr="00B82B8E" w:rsidRDefault="003B6AE8">
      <w:pPr>
        <w:pStyle w:val="Indent1"/>
        <w:rPr>
          <w:lang w:val="uk-UA"/>
        </w:rPr>
      </w:pPr>
      <w:r w:rsidRPr="00B82B8E">
        <w:rPr>
          <w:lang w:val="uk-UA"/>
        </w:rPr>
        <w:t>Осінь і зима, будь-коли, коли ви закінчите вивчення Біблії та успішно завершите практикум.</w:t>
      </w:r>
    </w:p>
    <w:p w14:paraId="642BE2ED" w14:textId="648E154D" w:rsidR="00E86E5D" w:rsidRPr="00B82B8E" w:rsidRDefault="003B6AE8">
      <w:pPr>
        <w:pStyle w:val="Indent1"/>
        <w:rPr>
          <w:lang w:val="uk-UA"/>
        </w:rPr>
      </w:pPr>
      <w:r w:rsidRPr="00B82B8E">
        <w:rPr>
          <w:lang w:val="uk-UA"/>
        </w:rPr>
        <w:t xml:space="preserve">Після того, як ви здобули надійне духовне служіння вдома, настав час подумати про встановлення постійних </w:t>
      </w:r>
      <w:proofErr w:type="spellStart"/>
      <w:r w:rsidRPr="00B82B8E">
        <w:rPr>
          <w:lang w:val="uk-UA"/>
        </w:rPr>
        <w:t>зв</w:t>
      </w:r>
      <w:r w:rsidR="00D814BD" w:rsidRPr="00B82B8E">
        <w:rPr>
          <w:lang w:val="uk-UA"/>
        </w:rPr>
        <w:t>’</w:t>
      </w:r>
      <w:r w:rsidRPr="00B82B8E">
        <w:rPr>
          <w:lang w:val="uk-UA"/>
        </w:rPr>
        <w:t>язків</w:t>
      </w:r>
      <w:proofErr w:type="spellEnd"/>
      <w:r w:rsidRPr="00B82B8E">
        <w:rPr>
          <w:lang w:val="uk-UA"/>
        </w:rPr>
        <w:t xml:space="preserve"> з агентством-відправником. Це може бути група підтримки, ваша місцева церква, місіонерська організація, а може</w:t>
      </w:r>
      <w:r w:rsidR="00D814BD" w:rsidRPr="00B82B8E">
        <w:rPr>
          <w:lang w:val="uk-UA"/>
        </w:rPr>
        <w:t>,</w:t>
      </w:r>
      <w:r w:rsidRPr="00B82B8E">
        <w:rPr>
          <w:lang w:val="uk-UA"/>
        </w:rPr>
        <w:t xml:space="preserve"> комерційн</w:t>
      </w:r>
      <w:r w:rsidR="00D814BD" w:rsidRPr="00B82B8E">
        <w:rPr>
          <w:lang w:val="uk-UA"/>
        </w:rPr>
        <w:t>а</w:t>
      </w:r>
      <w:r w:rsidRPr="00B82B8E">
        <w:rPr>
          <w:lang w:val="uk-UA"/>
        </w:rPr>
        <w:t xml:space="preserve"> організаці</w:t>
      </w:r>
      <w:r w:rsidR="00D814BD" w:rsidRPr="00B82B8E">
        <w:rPr>
          <w:lang w:val="uk-UA"/>
        </w:rPr>
        <w:t>я</w:t>
      </w:r>
      <w:r w:rsidRPr="00B82B8E">
        <w:rPr>
          <w:lang w:val="uk-UA"/>
        </w:rPr>
        <w:t xml:space="preserve">. Зараз світ </w:t>
      </w:r>
      <w:r w:rsidR="005A3ADD" w:rsidRPr="00B82B8E">
        <w:rPr>
          <w:lang w:val="uk-UA"/>
        </w:rPr>
        <w:t>стиснувся</w:t>
      </w:r>
      <w:r w:rsidRPr="00B82B8E">
        <w:rPr>
          <w:lang w:val="uk-UA"/>
        </w:rPr>
        <w:t xml:space="preserve">, щоб показати вам усі можливі місця та можливості. Спочатку </w:t>
      </w:r>
      <w:proofErr w:type="spellStart"/>
      <w:r w:rsidRPr="00B82B8E">
        <w:rPr>
          <w:lang w:val="uk-UA"/>
        </w:rPr>
        <w:t>зберіть</w:t>
      </w:r>
      <w:proofErr w:type="spellEnd"/>
      <w:r w:rsidRPr="00B82B8E">
        <w:rPr>
          <w:lang w:val="uk-UA"/>
        </w:rPr>
        <w:t xml:space="preserve"> усю інформацію, яку зможете, а далі обирайте.</w:t>
      </w:r>
    </w:p>
    <w:p w14:paraId="5909485E" w14:textId="27A2BCF5" w:rsidR="00E86E5D" w:rsidRPr="00B82B8E" w:rsidRDefault="00945167">
      <w:pPr>
        <w:pStyle w:val="3"/>
        <w:rPr>
          <w:lang w:val="uk-UA"/>
        </w:rPr>
      </w:pPr>
      <w:r>
        <w:rPr>
          <w:noProof/>
          <w:lang w:val="uk-UA"/>
        </w:rPr>
        <w:drawing>
          <wp:anchor distT="0" distB="0" distL="114300" distR="114300" simplePos="0" relativeHeight="251661312" behindDoc="1" locked="0" layoutInCell="1" allowOverlap="1" wp14:anchorId="0C454DCF" wp14:editId="2937C624">
            <wp:simplePos x="0" y="0"/>
            <wp:positionH relativeFrom="margin">
              <wp:align>right</wp:align>
            </wp:positionH>
            <wp:positionV relativeFrom="paragraph">
              <wp:posOffset>153670</wp:posOffset>
            </wp:positionV>
            <wp:extent cx="1501775" cy="1173480"/>
            <wp:effectExtent l="0" t="0" r="3175" b="7620"/>
            <wp:wrapTight wrapText="bothSides">
              <wp:wrapPolygon edited="0">
                <wp:start x="8768" y="0"/>
                <wp:lineTo x="7124" y="1403"/>
                <wp:lineTo x="4932" y="4558"/>
                <wp:lineTo x="2466" y="6312"/>
                <wp:lineTo x="1918" y="7364"/>
                <wp:lineTo x="0" y="20338"/>
                <wp:lineTo x="0" y="21390"/>
                <wp:lineTo x="21372" y="21390"/>
                <wp:lineTo x="21372" y="19987"/>
                <wp:lineTo x="18906" y="11221"/>
                <wp:lineTo x="20002" y="8766"/>
                <wp:lineTo x="19180" y="7013"/>
                <wp:lineTo x="16440" y="5610"/>
                <wp:lineTo x="16714" y="3857"/>
                <wp:lineTo x="13426" y="351"/>
                <wp:lineTo x="11508" y="0"/>
                <wp:lineTo x="8768" y="0"/>
              </wp:wrapPolygon>
            </wp:wrapTight>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pic:nvPicPr>
                  <pic:blipFill>
                    <a:blip r:embed="rId15"/>
                    <a:stretch>
                      <a:fillRect/>
                    </a:stretch>
                  </pic:blipFill>
                  <pic:spPr>
                    <a:xfrm>
                      <a:off x="0" y="0"/>
                      <a:ext cx="1501775" cy="1173480"/>
                    </a:xfrm>
                    <a:prstGeom prst="rect">
                      <a:avLst/>
                    </a:prstGeom>
                  </pic:spPr>
                </pic:pic>
              </a:graphicData>
            </a:graphic>
            <wp14:sizeRelH relativeFrom="margin">
              <wp14:pctWidth>0</wp14:pctWidth>
            </wp14:sizeRelH>
            <wp14:sizeRelV relativeFrom="margin">
              <wp14:pctHeight>0</wp14:pctHeight>
            </wp14:sizeRelV>
          </wp:anchor>
        </w:drawing>
      </w:r>
      <w:r w:rsidR="003B6AE8" w:rsidRPr="00B82B8E">
        <w:rPr>
          <w:lang w:val="uk-UA"/>
        </w:rPr>
        <w:t>Б.</w:t>
      </w:r>
      <w:r w:rsidR="003B6AE8" w:rsidRPr="00B82B8E">
        <w:rPr>
          <w:lang w:val="uk-UA"/>
        </w:rPr>
        <w:tab/>
        <w:t>Знайдіть або станьте людиною, яка володіє інформацією про вашу цільову територію.</w:t>
      </w:r>
    </w:p>
    <w:p w14:paraId="7134478F" w14:textId="3A8E9CE7" w:rsidR="00E86E5D" w:rsidRPr="00B82B8E" w:rsidRDefault="003B6AE8">
      <w:pPr>
        <w:pStyle w:val="Indent1"/>
        <w:rPr>
          <w:lang w:val="uk-UA"/>
        </w:rPr>
      </w:pPr>
      <w:r w:rsidRPr="00B82B8E">
        <w:rPr>
          <w:lang w:val="uk-UA"/>
        </w:rPr>
        <w:t>Почніть з інтернету. Зосередьтеся на двох сферах: люди, які вас цікавлять</w:t>
      </w:r>
      <w:r w:rsidR="00D70353" w:rsidRPr="00B82B8E">
        <w:rPr>
          <w:lang w:val="uk-UA"/>
        </w:rPr>
        <w:t>,</w:t>
      </w:r>
      <w:r w:rsidRPr="00B82B8E">
        <w:rPr>
          <w:lang w:val="uk-UA"/>
        </w:rPr>
        <w:t xml:space="preserve"> та робота чи служіння, які ви хочете виконувати. Ви вже</w:t>
      </w:r>
      <w:r w:rsidR="00D70353" w:rsidRPr="00B82B8E">
        <w:rPr>
          <w:lang w:val="uk-UA"/>
        </w:rPr>
        <w:t>,</w:t>
      </w:r>
      <w:r w:rsidRPr="00B82B8E">
        <w:rPr>
          <w:lang w:val="uk-UA"/>
        </w:rPr>
        <w:t xml:space="preserve"> мабуть</w:t>
      </w:r>
      <w:r w:rsidR="00D70353" w:rsidRPr="00B82B8E">
        <w:rPr>
          <w:lang w:val="uk-UA"/>
        </w:rPr>
        <w:t>,</w:t>
      </w:r>
      <w:r w:rsidRPr="00B82B8E">
        <w:rPr>
          <w:lang w:val="uk-UA"/>
        </w:rPr>
        <w:t xml:space="preserve"> маєте якесь уявлення або чітке розуміння конкретної цілі. Якщо так, то можете відкинути всю іншу інформацію та зосередитися на своїй цілі. Чим більше інформації ви зможете зібрати, тим краще. Дізнайтеся</w:t>
      </w:r>
      <w:r w:rsidR="00D70353" w:rsidRPr="00B82B8E">
        <w:rPr>
          <w:lang w:val="uk-UA"/>
        </w:rPr>
        <w:t>,</w:t>
      </w:r>
      <w:r w:rsidRPr="00B82B8E">
        <w:rPr>
          <w:lang w:val="uk-UA"/>
        </w:rPr>
        <w:t xml:space="preserve"> чи є там місцевий місіонерський </w:t>
      </w:r>
      <w:r w:rsidRPr="00B82B8E">
        <w:rPr>
          <w:lang w:val="uk-UA"/>
        </w:rPr>
        <w:lastRenderedPageBreak/>
        <w:t xml:space="preserve">інформаційний центр, місіонерська організація чи хоча б церква </w:t>
      </w:r>
      <w:r w:rsidR="005E55D0" w:rsidRPr="00B82B8E">
        <w:rPr>
          <w:lang w:val="uk-UA"/>
        </w:rPr>
        <w:t>подібної</w:t>
      </w:r>
      <w:r w:rsidRPr="00B82B8E">
        <w:rPr>
          <w:lang w:val="uk-UA"/>
        </w:rPr>
        <w:t xml:space="preserve"> деномінації, яка могла б надати вам більше особистих контактів.</w:t>
      </w:r>
    </w:p>
    <w:p w14:paraId="075973BE" w14:textId="77777777" w:rsidR="00E86E5D" w:rsidRPr="00B82B8E" w:rsidRDefault="003B6AE8">
      <w:pPr>
        <w:pStyle w:val="3"/>
        <w:rPr>
          <w:lang w:val="uk-UA"/>
        </w:rPr>
      </w:pPr>
      <w:r w:rsidRPr="00B82B8E">
        <w:rPr>
          <w:lang w:val="uk-UA"/>
        </w:rPr>
        <w:t>В.</w:t>
      </w:r>
      <w:r w:rsidRPr="00B82B8E">
        <w:rPr>
          <w:lang w:val="uk-UA"/>
        </w:rPr>
        <w:tab/>
        <w:t>Інформаційна стіна/центр у місцевій церкві</w:t>
      </w:r>
    </w:p>
    <w:p w14:paraId="31CAC6A8" w14:textId="5D133F82" w:rsidR="00E86E5D" w:rsidRPr="00B82B8E" w:rsidRDefault="003B6AE8">
      <w:pPr>
        <w:pStyle w:val="Indent1"/>
        <w:rPr>
          <w:lang w:val="uk-UA"/>
        </w:rPr>
      </w:pPr>
      <w:r w:rsidRPr="00B82B8E">
        <w:rPr>
          <w:lang w:val="uk-UA"/>
        </w:rPr>
        <w:t>Багатьом церквам дуже не вистачає бачення місії. Члени церкви здебільшого мають якусь туманну інформацію про місію та місіонерів і перебувають у блаженному невіданні про подробиці справжнього місіонерського життя й роботи. Може</w:t>
      </w:r>
      <w:r w:rsidR="00F73E80" w:rsidRPr="00B82B8E">
        <w:rPr>
          <w:lang w:val="uk-UA"/>
        </w:rPr>
        <w:t>,</w:t>
      </w:r>
      <w:r w:rsidRPr="00B82B8E">
        <w:rPr>
          <w:lang w:val="uk-UA"/>
        </w:rPr>
        <w:t xml:space="preserve"> ви саме та людина, через яку Бог хоче оживити вашу церкву для місіонерства, перш ніж відправити вас </w:t>
      </w:r>
      <w:r w:rsidR="00F73E80" w:rsidRPr="00B82B8E">
        <w:rPr>
          <w:lang w:val="uk-UA"/>
        </w:rPr>
        <w:t>у</w:t>
      </w:r>
      <w:r w:rsidRPr="00B82B8E">
        <w:rPr>
          <w:lang w:val="uk-UA"/>
        </w:rPr>
        <w:t xml:space="preserve"> Небесну країну. Попросіть дозволу лідерів церкви повісити мапу і презентацію місіонерського служіння на стіні дому молитви. Це може стати великим кроком до місіонерського служіння вашої церкви.</w:t>
      </w:r>
    </w:p>
    <w:p w14:paraId="20BC3DEA" w14:textId="77777777" w:rsidR="00E86E5D" w:rsidRPr="00B82B8E" w:rsidRDefault="003B6AE8">
      <w:pPr>
        <w:pStyle w:val="3"/>
        <w:rPr>
          <w:lang w:val="uk-UA"/>
        </w:rPr>
      </w:pPr>
      <w:r w:rsidRPr="00B82B8E">
        <w:rPr>
          <w:lang w:val="uk-UA"/>
        </w:rPr>
        <w:t>Г.</w:t>
      </w:r>
      <w:r w:rsidRPr="00B82B8E">
        <w:rPr>
          <w:lang w:val="uk-UA"/>
        </w:rPr>
        <w:tab/>
        <w:t>Використовуйте різні можливості: людей, матеріали</w:t>
      </w:r>
    </w:p>
    <w:p w14:paraId="42F01241" w14:textId="6F6F00BB" w:rsidR="003B6AE8" w:rsidRPr="00B82B8E" w:rsidRDefault="003B6AE8">
      <w:pPr>
        <w:pStyle w:val="Indent1"/>
        <w:rPr>
          <w:lang w:val="uk-UA"/>
        </w:rPr>
      </w:pPr>
      <w:r w:rsidRPr="00B82B8E">
        <w:rPr>
          <w:lang w:val="uk-UA"/>
        </w:rPr>
        <w:t>Спостерігайте, хто цікавиться презентацією місіонерського служіння. Просіть Бога покласти цю справу комусь на серце і залучайте цю людину до роботи, щоб він/вона могла її продовжувати</w:t>
      </w:r>
      <w:r w:rsidR="00EE1865" w:rsidRPr="00B82B8E">
        <w:rPr>
          <w:lang w:val="uk-UA"/>
        </w:rPr>
        <w:t>,</w:t>
      </w:r>
      <w:r w:rsidRPr="00B82B8E">
        <w:rPr>
          <w:lang w:val="uk-UA"/>
        </w:rPr>
        <w:t xml:space="preserve"> коли ви поїдете. Щомісяця змінюйте матеріал або його дизайн. Це можна робити в тематиці пір року. Якщо це зацікавить людей, зробіть переносну презентацію, як</w:t>
      </w:r>
      <w:r w:rsidR="00EE1865" w:rsidRPr="00B82B8E">
        <w:rPr>
          <w:lang w:val="uk-UA"/>
        </w:rPr>
        <w:t>ою</w:t>
      </w:r>
      <w:r w:rsidRPr="00B82B8E">
        <w:rPr>
          <w:lang w:val="uk-UA"/>
        </w:rPr>
        <w:t xml:space="preserve"> ви чи ваш помічник зможете </w:t>
      </w:r>
      <w:r w:rsidR="00EE1865" w:rsidRPr="00B82B8E">
        <w:rPr>
          <w:lang w:val="uk-UA"/>
        </w:rPr>
        <w:t xml:space="preserve">ділитися в </w:t>
      </w:r>
      <w:r w:rsidRPr="00B82B8E">
        <w:rPr>
          <w:lang w:val="uk-UA"/>
        </w:rPr>
        <w:t>різн</w:t>
      </w:r>
      <w:r w:rsidR="00EE1865" w:rsidRPr="00B82B8E">
        <w:rPr>
          <w:lang w:val="uk-UA"/>
        </w:rPr>
        <w:t>их</w:t>
      </w:r>
      <w:r w:rsidRPr="00B82B8E">
        <w:rPr>
          <w:lang w:val="uk-UA"/>
        </w:rPr>
        <w:t xml:space="preserve"> груп</w:t>
      </w:r>
      <w:r w:rsidR="00EE1865" w:rsidRPr="00B82B8E">
        <w:rPr>
          <w:lang w:val="uk-UA"/>
        </w:rPr>
        <w:t>ах</w:t>
      </w:r>
      <w:r w:rsidRPr="00B82B8E">
        <w:rPr>
          <w:lang w:val="uk-UA"/>
        </w:rPr>
        <w:t>. (Ваша розповідь має бути короткою 5</w:t>
      </w:r>
      <w:r w:rsidR="00D53877" w:rsidRPr="00B82B8E">
        <w:rPr>
          <w:lang w:val="uk-UA"/>
        </w:rPr>
        <w:t>–</w:t>
      </w:r>
      <w:r w:rsidRPr="00B82B8E">
        <w:rPr>
          <w:lang w:val="uk-UA"/>
        </w:rPr>
        <w:t>7 хв)</w:t>
      </w:r>
      <w:r w:rsidR="00D53877" w:rsidRPr="00B82B8E">
        <w:rPr>
          <w:lang w:val="uk-UA"/>
        </w:rPr>
        <w:t>.</w:t>
      </w:r>
      <w:r w:rsidRPr="00B82B8E">
        <w:rPr>
          <w:lang w:val="uk-UA"/>
        </w:rPr>
        <w:t xml:space="preserve"> Ідея полягає у тому, щоб люди в церкві почали говорити про місію.</w:t>
      </w:r>
    </w:p>
    <w:p w14:paraId="43ED6E21" w14:textId="107BFCD9" w:rsidR="00E86E5D" w:rsidRPr="00B82B8E" w:rsidRDefault="003B6AE8">
      <w:pPr>
        <w:pStyle w:val="3"/>
        <w:rPr>
          <w:lang w:val="uk-UA"/>
        </w:rPr>
      </w:pPr>
      <w:r w:rsidRPr="00B82B8E">
        <w:rPr>
          <w:lang w:val="uk-UA"/>
        </w:rPr>
        <w:t>Д.</w:t>
      </w:r>
      <w:r w:rsidRPr="00B82B8E">
        <w:rPr>
          <w:lang w:val="uk-UA"/>
        </w:rPr>
        <w:tab/>
        <w:t>Об</w:t>
      </w:r>
      <w:r w:rsidR="005C1F33" w:rsidRPr="00B82B8E">
        <w:rPr>
          <w:lang w:val="uk-UA"/>
        </w:rPr>
        <w:t>’</w:t>
      </w:r>
      <w:r w:rsidRPr="00B82B8E">
        <w:rPr>
          <w:lang w:val="uk-UA"/>
        </w:rPr>
        <w:t>єднайте місіонерські організації і поля служіння</w:t>
      </w:r>
    </w:p>
    <w:p w14:paraId="489A1A57" w14:textId="158D432F" w:rsidR="00E86E5D" w:rsidRPr="00B82B8E" w:rsidRDefault="003B6AE8">
      <w:pPr>
        <w:pStyle w:val="Indent1"/>
        <w:rPr>
          <w:lang w:val="uk-UA"/>
        </w:rPr>
      </w:pPr>
      <w:r w:rsidRPr="00B82B8E">
        <w:rPr>
          <w:lang w:val="uk-UA"/>
        </w:rPr>
        <w:t xml:space="preserve">Кожна організація </w:t>
      </w:r>
      <w:r w:rsidR="005C1F33" w:rsidRPr="00B82B8E">
        <w:rPr>
          <w:lang w:val="uk-UA"/>
        </w:rPr>
        <w:t xml:space="preserve">має </w:t>
      </w:r>
      <w:r w:rsidRPr="00B82B8E">
        <w:rPr>
          <w:lang w:val="uk-UA"/>
        </w:rPr>
        <w:t>свій характер, так само як і кожна країна і група людей. Почніть зіставляти ті організації та групи людей, які мають найбільше спільного та які, здається, відповідають вашим інтересам. Запишіть одразу кілька таких організацій і йдіть на співбесі</w:t>
      </w:r>
      <w:r w:rsidR="005C1F33" w:rsidRPr="00B82B8E">
        <w:rPr>
          <w:lang w:val="uk-UA"/>
        </w:rPr>
        <w:t>д</w:t>
      </w:r>
      <w:r w:rsidRPr="00B82B8E">
        <w:rPr>
          <w:lang w:val="uk-UA"/>
        </w:rPr>
        <w:t>и. Пам</w:t>
      </w:r>
      <w:r w:rsidR="005C1F33" w:rsidRPr="00B82B8E">
        <w:rPr>
          <w:lang w:val="uk-UA"/>
        </w:rPr>
        <w:t>’</w:t>
      </w:r>
      <w:r w:rsidRPr="00B82B8E">
        <w:rPr>
          <w:lang w:val="uk-UA"/>
        </w:rPr>
        <w:t>ятайте, що така співбесіда двостороння. Вони дивляться на вас, а ви дивитесь на них. Кожна сторона презентує себе з найкращого боку. Тому було б добре зібрати іншу додаткову інформацію про те, як функціонує їхнє служіння в реальності.</w:t>
      </w:r>
    </w:p>
    <w:p w14:paraId="2F583756" w14:textId="06A6D084" w:rsidR="003B6AE8" w:rsidRPr="00B82B8E" w:rsidRDefault="003B6AE8">
      <w:pPr>
        <w:pStyle w:val="3"/>
        <w:rPr>
          <w:lang w:val="uk-UA"/>
        </w:rPr>
      </w:pPr>
      <w:r w:rsidRPr="00B82B8E">
        <w:rPr>
          <w:lang w:val="uk-UA"/>
        </w:rPr>
        <w:t>Е.</w:t>
      </w:r>
      <w:r w:rsidRPr="00B82B8E">
        <w:rPr>
          <w:lang w:val="uk-UA"/>
        </w:rPr>
        <w:tab/>
        <w:t>Думайте про нові обрії</w:t>
      </w:r>
    </w:p>
    <w:p w14:paraId="77060C7B" w14:textId="63E4D192" w:rsidR="00E86E5D" w:rsidRPr="00B82B8E" w:rsidRDefault="003B6AE8">
      <w:pPr>
        <w:pStyle w:val="Indent1"/>
        <w:rPr>
          <w:lang w:val="uk-UA"/>
        </w:rPr>
      </w:pPr>
      <w:r w:rsidRPr="00B82B8E">
        <w:rPr>
          <w:lang w:val="uk-UA"/>
        </w:rPr>
        <w:t>Європа/комуністи/мусульмани/ізольовані групи людей</w:t>
      </w:r>
    </w:p>
    <w:p w14:paraId="7C785001" w14:textId="5F400C3D" w:rsidR="00E86E5D" w:rsidRPr="00B82B8E" w:rsidRDefault="003B6AE8">
      <w:pPr>
        <w:pStyle w:val="Indent1"/>
        <w:rPr>
          <w:lang w:val="uk-UA"/>
        </w:rPr>
      </w:pPr>
      <w:r w:rsidRPr="00B82B8E">
        <w:rPr>
          <w:lang w:val="uk-UA"/>
        </w:rPr>
        <w:t xml:space="preserve">Час досягати недосяжне. Чим більш ізольованою чи специфічною є ваша ціль, тим більше очікується плоду. В усьому світі діти марнують свою їжу, але </w:t>
      </w:r>
      <w:r w:rsidR="00485F0B" w:rsidRPr="00B82B8E">
        <w:rPr>
          <w:lang w:val="uk-UA"/>
        </w:rPr>
        <w:t>«щенята»</w:t>
      </w:r>
      <w:r w:rsidRPr="00B82B8E">
        <w:rPr>
          <w:lang w:val="uk-UA"/>
        </w:rPr>
        <w:t xml:space="preserve"> під столом раді крихтам. Дійте; не шукайте легких шляхів! Виходьте і </w:t>
      </w:r>
      <w:r w:rsidR="00FD02AA" w:rsidRPr="00B82B8E">
        <w:rPr>
          <w:lang w:val="uk-UA"/>
        </w:rPr>
        <w:t>виконуйте</w:t>
      </w:r>
      <w:r w:rsidRPr="00B82B8E">
        <w:rPr>
          <w:lang w:val="uk-UA"/>
        </w:rPr>
        <w:t xml:space="preserve"> чолові</w:t>
      </w:r>
      <w:r w:rsidR="00FD02AA" w:rsidRPr="00B82B8E">
        <w:rPr>
          <w:lang w:val="uk-UA"/>
        </w:rPr>
        <w:t>чу роботу</w:t>
      </w:r>
      <w:r w:rsidRPr="00B82B8E">
        <w:rPr>
          <w:lang w:val="uk-UA"/>
        </w:rPr>
        <w:t>!</w:t>
      </w:r>
    </w:p>
    <w:p w14:paraId="4E54D542" w14:textId="0BB2152B" w:rsidR="003B6AE8" w:rsidRPr="00B82B8E" w:rsidRDefault="005126B9">
      <w:pPr>
        <w:pStyle w:val="3"/>
        <w:rPr>
          <w:lang w:val="uk-UA"/>
        </w:rPr>
      </w:pPr>
      <w:r>
        <w:rPr>
          <w:lang w:val="uk-UA"/>
        </w:rPr>
        <w:t>Ж</w:t>
      </w:r>
      <w:r w:rsidR="003B6AE8" w:rsidRPr="00B82B8E">
        <w:rPr>
          <w:lang w:val="uk-UA"/>
        </w:rPr>
        <w:t>.</w:t>
      </w:r>
      <w:r w:rsidR="003B6AE8" w:rsidRPr="00B82B8E">
        <w:rPr>
          <w:lang w:val="uk-UA"/>
        </w:rPr>
        <w:tab/>
        <w:t>Як уникнути невдачі</w:t>
      </w:r>
    </w:p>
    <w:p w14:paraId="27862A22" w14:textId="053575A6" w:rsidR="003B6AE8" w:rsidRPr="00B82B8E" w:rsidRDefault="008C419D">
      <w:pPr>
        <w:pStyle w:val="4"/>
        <w:rPr>
          <w:lang w:val="uk-UA"/>
        </w:rPr>
      </w:pPr>
      <w:r w:rsidRPr="00B82B8E">
        <w:rPr>
          <w:lang w:val="uk-UA"/>
        </w:rPr>
        <w:t>1.</w:t>
      </w:r>
      <w:r w:rsidRPr="00B82B8E">
        <w:rPr>
          <w:lang w:val="uk-UA"/>
        </w:rPr>
        <w:tab/>
        <w:t>Поїздка для поглибленого вивчення</w:t>
      </w:r>
    </w:p>
    <w:p w14:paraId="1FB54EC4" w14:textId="686AE0AB" w:rsidR="00E86E5D" w:rsidRPr="00B82B8E" w:rsidRDefault="003B6AE8">
      <w:pPr>
        <w:pStyle w:val="Indent2"/>
        <w:rPr>
          <w:lang w:val="uk-UA"/>
        </w:rPr>
      </w:pPr>
      <w:r w:rsidRPr="00B82B8E">
        <w:rPr>
          <w:lang w:val="uk-UA"/>
        </w:rPr>
        <w:t>Після того як ви попередньо прийняли рішення</w:t>
      </w:r>
      <w:r w:rsidR="00A35FC1" w:rsidRPr="00B82B8E">
        <w:rPr>
          <w:lang w:val="uk-UA"/>
        </w:rPr>
        <w:t>,</w:t>
      </w:r>
      <w:r w:rsidRPr="00B82B8E">
        <w:rPr>
          <w:lang w:val="uk-UA"/>
        </w:rPr>
        <w:t xml:space="preserve"> поїдьте в ту місцевість, де ви будете жити</w:t>
      </w:r>
      <w:r w:rsidR="00A35FC1" w:rsidRPr="00B82B8E">
        <w:rPr>
          <w:lang w:val="uk-UA"/>
        </w:rPr>
        <w:t>,</w:t>
      </w:r>
      <w:r w:rsidRPr="00B82B8E">
        <w:rPr>
          <w:lang w:val="uk-UA"/>
        </w:rPr>
        <w:t xml:space="preserve"> для її поглибленого вивчення. Детально </w:t>
      </w:r>
      <w:proofErr w:type="spellStart"/>
      <w:r w:rsidRPr="00B82B8E">
        <w:rPr>
          <w:lang w:val="uk-UA"/>
        </w:rPr>
        <w:t>дослідіть</w:t>
      </w:r>
      <w:proofErr w:type="spellEnd"/>
      <w:r w:rsidR="00A35FC1" w:rsidRPr="00B82B8E">
        <w:rPr>
          <w:lang w:val="uk-UA"/>
        </w:rPr>
        <w:t>,</w:t>
      </w:r>
      <w:r w:rsidRPr="00B82B8E">
        <w:rPr>
          <w:lang w:val="uk-UA"/>
        </w:rPr>
        <w:t xml:space="preserve"> яку роботу ви будете там виконувати. Вивчіть питання з помешканням, де ви будете жити. Проведіть час з лідерами місцевої місії та з іншими місіонерами. Дізнайтеся</w:t>
      </w:r>
      <w:r w:rsidR="00A35FC1" w:rsidRPr="00B82B8E">
        <w:rPr>
          <w:lang w:val="uk-UA"/>
        </w:rPr>
        <w:t>,</w:t>
      </w:r>
      <w:r w:rsidRPr="00B82B8E">
        <w:rPr>
          <w:lang w:val="uk-UA"/>
        </w:rPr>
        <w:t xml:space="preserve"> як вони працюють. Вони будуть над вами</w:t>
      </w:r>
      <w:r w:rsidR="00A35FC1" w:rsidRPr="00B82B8E">
        <w:rPr>
          <w:lang w:val="uk-UA"/>
        </w:rPr>
        <w:t>,</w:t>
      </w:r>
      <w:r w:rsidRPr="00B82B8E">
        <w:rPr>
          <w:lang w:val="uk-UA"/>
        </w:rPr>
        <w:t xml:space="preserve"> і вам доведеться їм підпорядковуватися. Також поспілкуйтеся з місцевими</w:t>
      </w:r>
      <w:r w:rsidR="008D6E93" w:rsidRPr="00B82B8E">
        <w:rPr>
          <w:lang w:val="uk-UA"/>
        </w:rPr>
        <w:t xml:space="preserve"> мешканцями</w:t>
      </w:r>
      <w:r w:rsidRPr="00B82B8E">
        <w:rPr>
          <w:lang w:val="uk-UA"/>
        </w:rPr>
        <w:t xml:space="preserve">, </w:t>
      </w:r>
      <w:r w:rsidR="008D6E93" w:rsidRPr="00B82B8E">
        <w:rPr>
          <w:lang w:val="uk-UA"/>
        </w:rPr>
        <w:t>я</w:t>
      </w:r>
      <w:r w:rsidRPr="00B82B8E">
        <w:rPr>
          <w:lang w:val="uk-UA"/>
        </w:rPr>
        <w:t>к</w:t>
      </w:r>
      <w:r w:rsidR="008D6E93" w:rsidRPr="00B82B8E">
        <w:rPr>
          <w:lang w:val="uk-UA"/>
        </w:rPr>
        <w:t>и</w:t>
      </w:r>
      <w:r w:rsidRPr="00B82B8E">
        <w:rPr>
          <w:lang w:val="uk-UA"/>
        </w:rPr>
        <w:t>м ви будете служити.</w:t>
      </w:r>
    </w:p>
    <w:p w14:paraId="015A8177" w14:textId="6EEF1E98" w:rsidR="003B6AE8" w:rsidRPr="00B82B8E" w:rsidRDefault="008C419D">
      <w:pPr>
        <w:pStyle w:val="4"/>
        <w:rPr>
          <w:lang w:val="uk-UA"/>
        </w:rPr>
      </w:pPr>
      <w:r w:rsidRPr="00B82B8E">
        <w:rPr>
          <w:lang w:val="uk-UA"/>
        </w:rPr>
        <w:t>2.</w:t>
      </w:r>
      <w:r w:rsidRPr="00B82B8E">
        <w:rPr>
          <w:lang w:val="uk-UA"/>
        </w:rPr>
        <w:tab/>
        <w:t>Візьміть з собою дружину</w:t>
      </w:r>
    </w:p>
    <w:p w14:paraId="08256C4E" w14:textId="5D050013" w:rsidR="003B6AE8" w:rsidRPr="00B82B8E" w:rsidRDefault="003B6AE8">
      <w:pPr>
        <w:pStyle w:val="Indent2"/>
        <w:rPr>
          <w:lang w:val="uk-UA"/>
        </w:rPr>
      </w:pPr>
      <w:r w:rsidRPr="00B82B8E">
        <w:rPr>
          <w:lang w:val="uk-UA"/>
        </w:rPr>
        <w:t>Якщо ви одружені, то н</w:t>
      </w:r>
      <w:r w:rsidR="00404DE8" w:rsidRPr="00B82B8E">
        <w:rPr>
          <w:lang w:val="uk-UA"/>
        </w:rPr>
        <w:t>а</w:t>
      </w:r>
      <w:r w:rsidRPr="00B82B8E">
        <w:rPr>
          <w:lang w:val="uk-UA"/>
        </w:rPr>
        <w:t xml:space="preserve"> цьому етапі ваша дружина обов</w:t>
      </w:r>
      <w:r w:rsidR="00404DE8" w:rsidRPr="00B82B8E">
        <w:rPr>
          <w:lang w:val="uk-UA"/>
        </w:rPr>
        <w:t>’</w:t>
      </w:r>
      <w:r w:rsidRPr="00B82B8E">
        <w:rPr>
          <w:lang w:val="uk-UA"/>
        </w:rPr>
        <w:t xml:space="preserve">язково має бути з вами. Якщо у вас немає грошей, щоб їхати удвох, то нехай їде вона, а ви залишіться вдома. Це надзвичайно важливо. Здебільшого місіонерські організації ставляться до дружин як до якогось додатка, а не як до головного сімейного </w:t>
      </w:r>
      <w:r w:rsidR="00404DE8" w:rsidRPr="00B82B8E">
        <w:rPr>
          <w:lang w:val="uk-UA"/>
        </w:rPr>
        <w:t>чинника</w:t>
      </w:r>
      <w:r w:rsidRPr="00B82B8E">
        <w:rPr>
          <w:lang w:val="uk-UA"/>
        </w:rPr>
        <w:t xml:space="preserve">, який визначатиме успіх чи невдачу. Чоловік щасливий </w:t>
      </w:r>
      <w:r w:rsidR="0013141A" w:rsidRPr="00B82B8E">
        <w:rPr>
          <w:lang w:val="uk-UA"/>
        </w:rPr>
        <w:t xml:space="preserve">робити те, що </w:t>
      </w:r>
      <w:r w:rsidRPr="00B82B8E">
        <w:rPr>
          <w:lang w:val="uk-UA"/>
        </w:rPr>
        <w:t>він хоче</w:t>
      </w:r>
      <w:r w:rsidR="0013141A" w:rsidRPr="00B82B8E">
        <w:rPr>
          <w:lang w:val="uk-UA"/>
        </w:rPr>
        <w:t xml:space="preserve"> робити</w:t>
      </w:r>
      <w:r w:rsidRPr="00B82B8E">
        <w:rPr>
          <w:lang w:val="uk-UA"/>
        </w:rPr>
        <w:t xml:space="preserve">. Вона має залишатися вдома. Він вчить мову, коли треба </w:t>
      </w:r>
      <w:r w:rsidR="00144F1C" w:rsidRPr="00B82B8E">
        <w:rPr>
          <w:rFonts w:cs="Arial"/>
          <w:lang w:val="uk-UA"/>
        </w:rPr>
        <w:t>—</w:t>
      </w:r>
      <w:r w:rsidRPr="00B82B8E">
        <w:rPr>
          <w:lang w:val="uk-UA"/>
        </w:rPr>
        <w:t xml:space="preserve"> має перекладача; дуже часто дружина не має такої можливості. А їй потрібно купувати незнайомі продукти, говорити з учителями, а також саме дружини в основному спілкуються з лікарями та медсестрами.</w:t>
      </w:r>
    </w:p>
    <w:p w14:paraId="2F331186" w14:textId="52D6FE58" w:rsidR="00E86E5D" w:rsidRPr="00B82B8E" w:rsidRDefault="003B6AE8">
      <w:pPr>
        <w:pStyle w:val="Indent2"/>
        <w:rPr>
          <w:lang w:val="uk-UA"/>
        </w:rPr>
      </w:pPr>
      <w:r w:rsidRPr="00B82B8E">
        <w:rPr>
          <w:lang w:val="uk-UA"/>
        </w:rPr>
        <w:t>Якщо ваша дружина мила, спокійна й довірлива людина, яка хоче повністю покласти прийняття рішен</w:t>
      </w:r>
      <w:r w:rsidR="00F3258D" w:rsidRPr="00B82B8E">
        <w:rPr>
          <w:lang w:val="uk-UA"/>
        </w:rPr>
        <w:t>ь</w:t>
      </w:r>
      <w:r w:rsidRPr="00B82B8E">
        <w:rPr>
          <w:lang w:val="uk-UA"/>
        </w:rPr>
        <w:t xml:space="preserve"> на вас і просто слідувати за своїм коханим чоловіком </w:t>
      </w:r>
      <w:r w:rsidR="00A77DD8" w:rsidRPr="00B82B8E">
        <w:rPr>
          <w:rFonts w:cs="Arial"/>
          <w:lang w:val="uk-UA"/>
        </w:rPr>
        <w:t>—</w:t>
      </w:r>
      <w:r w:rsidRPr="00B82B8E">
        <w:rPr>
          <w:lang w:val="uk-UA"/>
        </w:rPr>
        <w:t xml:space="preserve"> вона головний кандидат на неприємності. Якщо вона відмовляється їхати в цю попередню поїздку, значить вона ще насправді не усвідомила реальн</w:t>
      </w:r>
      <w:r w:rsidR="00A77DD8" w:rsidRPr="00B82B8E">
        <w:rPr>
          <w:lang w:val="uk-UA"/>
        </w:rPr>
        <w:t>ої</w:t>
      </w:r>
      <w:r w:rsidRPr="00B82B8E">
        <w:rPr>
          <w:lang w:val="uk-UA"/>
        </w:rPr>
        <w:t xml:space="preserve"> ситуаці</w:t>
      </w:r>
      <w:r w:rsidR="00A77DD8" w:rsidRPr="00B82B8E">
        <w:rPr>
          <w:lang w:val="uk-UA"/>
        </w:rPr>
        <w:t>ї</w:t>
      </w:r>
      <w:r w:rsidRPr="00B82B8E">
        <w:rPr>
          <w:lang w:val="uk-UA"/>
        </w:rPr>
        <w:t xml:space="preserve">. Дружина </w:t>
      </w:r>
      <w:r w:rsidR="002877C9" w:rsidRPr="00B82B8E">
        <w:rPr>
          <w:lang w:val="uk-UA"/>
        </w:rPr>
        <w:t>перебуває</w:t>
      </w:r>
      <w:r w:rsidRPr="00B82B8E">
        <w:rPr>
          <w:lang w:val="uk-UA"/>
        </w:rPr>
        <w:t xml:space="preserve"> не </w:t>
      </w:r>
      <w:r w:rsidR="002877C9" w:rsidRPr="00B82B8E">
        <w:rPr>
          <w:lang w:val="uk-UA"/>
        </w:rPr>
        <w:t xml:space="preserve">на </w:t>
      </w:r>
      <w:r w:rsidRPr="00B82B8E">
        <w:rPr>
          <w:lang w:val="uk-UA"/>
        </w:rPr>
        <w:t>основн</w:t>
      </w:r>
      <w:r w:rsidR="002877C9" w:rsidRPr="00B82B8E">
        <w:rPr>
          <w:lang w:val="uk-UA"/>
        </w:rPr>
        <w:t>ому</w:t>
      </w:r>
      <w:r w:rsidRPr="00B82B8E">
        <w:rPr>
          <w:lang w:val="uk-UA"/>
        </w:rPr>
        <w:t>, а другорядн</w:t>
      </w:r>
      <w:r w:rsidR="002877C9" w:rsidRPr="00B82B8E">
        <w:rPr>
          <w:lang w:val="uk-UA"/>
        </w:rPr>
        <w:t>ому місці</w:t>
      </w:r>
      <w:r w:rsidRPr="00B82B8E">
        <w:rPr>
          <w:lang w:val="uk-UA"/>
        </w:rPr>
        <w:t xml:space="preserve">, і в такому </w:t>
      </w:r>
      <w:r w:rsidR="002877C9" w:rsidRPr="00B82B8E">
        <w:rPr>
          <w:lang w:val="uk-UA"/>
        </w:rPr>
        <w:t>разі</w:t>
      </w:r>
      <w:r w:rsidRPr="00B82B8E">
        <w:rPr>
          <w:lang w:val="uk-UA"/>
        </w:rPr>
        <w:t xml:space="preserve"> саме вона найбільш вразлива до нападу. Пам</w:t>
      </w:r>
      <w:r w:rsidR="0043795A" w:rsidRPr="00B82B8E">
        <w:rPr>
          <w:lang w:val="uk-UA"/>
        </w:rPr>
        <w:t>’</w:t>
      </w:r>
      <w:r w:rsidRPr="00B82B8E">
        <w:rPr>
          <w:lang w:val="uk-UA"/>
        </w:rPr>
        <w:t xml:space="preserve">ятайте, що з самого початку спокусили не </w:t>
      </w:r>
      <w:r w:rsidRPr="00B82B8E">
        <w:rPr>
          <w:lang w:val="uk-UA"/>
        </w:rPr>
        <w:lastRenderedPageBreak/>
        <w:t>Адама, а Єву. І сьогодні теж часто лукавий нападає на місіонерську сім</w:t>
      </w:r>
      <w:r w:rsidR="0043795A" w:rsidRPr="00B82B8E">
        <w:rPr>
          <w:lang w:val="uk-UA"/>
        </w:rPr>
        <w:t>’</w:t>
      </w:r>
      <w:r w:rsidRPr="00B82B8E">
        <w:rPr>
          <w:lang w:val="uk-UA"/>
        </w:rPr>
        <w:t>ю через дружину. Багато невдач у місіонерстві стаються через те, що чоловік знехтував своїм обов</w:t>
      </w:r>
      <w:r w:rsidR="0043795A" w:rsidRPr="00B82B8E">
        <w:rPr>
          <w:lang w:val="uk-UA"/>
        </w:rPr>
        <w:t>’</w:t>
      </w:r>
      <w:r w:rsidRPr="00B82B8E">
        <w:rPr>
          <w:lang w:val="uk-UA"/>
        </w:rPr>
        <w:t>язком оточити свою дружину міцним муром турботи й захисту.</w:t>
      </w:r>
    </w:p>
    <w:p w14:paraId="2A877ADE" w14:textId="13B95996" w:rsidR="003B6AE8" w:rsidRPr="00B82B8E" w:rsidRDefault="008C419D">
      <w:pPr>
        <w:pStyle w:val="4"/>
        <w:rPr>
          <w:lang w:val="uk-UA"/>
        </w:rPr>
      </w:pPr>
      <w:r w:rsidRPr="00B82B8E">
        <w:rPr>
          <w:lang w:val="uk-UA"/>
        </w:rPr>
        <w:t>3.</w:t>
      </w:r>
      <w:r w:rsidRPr="00B82B8E">
        <w:rPr>
          <w:lang w:val="uk-UA"/>
        </w:rPr>
        <w:tab/>
        <w:t xml:space="preserve">Не виходь </w:t>
      </w:r>
      <w:r w:rsidR="0043795A" w:rsidRPr="00B82B8E">
        <w:rPr>
          <w:lang w:val="uk-UA"/>
        </w:rPr>
        <w:t>«</w:t>
      </w:r>
      <w:r w:rsidRPr="00B82B8E">
        <w:rPr>
          <w:lang w:val="uk-UA"/>
        </w:rPr>
        <w:t>сам по</w:t>
      </w:r>
      <w:r w:rsidR="000E721A" w:rsidRPr="00B82B8E">
        <w:rPr>
          <w:lang w:val="uk-UA"/>
        </w:rPr>
        <w:t xml:space="preserve"> </w:t>
      </w:r>
      <w:r w:rsidRPr="00B82B8E">
        <w:rPr>
          <w:lang w:val="uk-UA"/>
        </w:rPr>
        <w:t>собі</w:t>
      </w:r>
      <w:r w:rsidR="0043795A" w:rsidRPr="00B82B8E">
        <w:rPr>
          <w:lang w:val="uk-UA"/>
        </w:rPr>
        <w:t>»</w:t>
      </w:r>
    </w:p>
    <w:p w14:paraId="2A816E21" w14:textId="447D3D38" w:rsidR="003B6AE8" w:rsidRPr="00B82B8E" w:rsidRDefault="003B6AE8">
      <w:pPr>
        <w:pStyle w:val="Indent2"/>
        <w:rPr>
          <w:lang w:val="uk-UA"/>
        </w:rPr>
      </w:pPr>
      <w:r w:rsidRPr="00B82B8E">
        <w:rPr>
          <w:lang w:val="uk-UA"/>
        </w:rPr>
        <w:t>Ми не радимо їхати на</w:t>
      </w:r>
      <w:r w:rsidR="00AE3ABC" w:rsidRPr="00B82B8E">
        <w:rPr>
          <w:lang w:val="uk-UA"/>
        </w:rPr>
        <w:t xml:space="preserve"> </w:t>
      </w:r>
      <w:r w:rsidRPr="00B82B8E">
        <w:rPr>
          <w:lang w:val="uk-UA"/>
        </w:rPr>
        <w:t>самоті. Біблія говорить про «покликаних» і «посланих», які говорять про групу підтримки вдома, до якої ви належите і яка буде ручатися за вас фізично та перед престолом благодаті, Дії 13:1. Вам потрібна молитовна група. Вам потрібна організація, яка б займалася б вашими фінансовими справами. Вам потрібно підтримувати зв</w:t>
      </w:r>
      <w:r w:rsidR="00AE3ABC" w:rsidRPr="00B82B8E">
        <w:rPr>
          <w:lang w:val="uk-UA"/>
        </w:rPr>
        <w:t>’</w:t>
      </w:r>
      <w:r w:rsidRPr="00B82B8E">
        <w:rPr>
          <w:lang w:val="uk-UA"/>
        </w:rPr>
        <w:t>язок з домом. Вам потрібен зв</w:t>
      </w:r>
      <w:r w:rsidR="00AE3ABC" w:rsidRPr="00B82B8E">
        <w:rPr>
          <w:lang w:val="uk-UA"/>
        </w:rPr>
        <w:t>’</w:t>
      </w:r>
      <w:r w:rsidRPr="00B82B8E">
        <w:rPr>
          <w:lang w:val="uk-UA"/>
        </w:rPr>
        <w:t>язок з владою для вирішення питань з документами. Ви маєте зобов</w:t>
      </w:r>
      <w:r w:rsidR="00AE3ABC" w:rsidRPr="00B82B8E">
        <w:rPr>
          <w:rFonts w:cs="Arial"/>
          <w:lang w:val="uk-UA"/>
        </w:rPr>
        <w:t>’</w:t>
      </w:r>
      <w:r w:rsidRPr="00B82B8E">
        <w:rPr>
          <w:lang w:val="uk-UA"/>
        </w:rPr>
        <w:t>язання перед близькими родичами та іншими людьми. Окрім бачення</w:t>
      </w:r>
      <w:r w:rsidR="00AE3ABC" w:rsidRPr="00B82B8E">
        <w:rPr>
          <w:lang w:val="uk-UA"/>
        </w:rPr>
        <w:t>,</w:t>
      </w:r>
      <w:r w:rsidRPr="00B82B8E">
        <w:rPr>
          <w:lang w:val="uk-UA"/>
        </w:rPr>
        <w:t xml:space="preserve"> вам потрібна мета і план її досягнення. Ви маєте бути підзвітні. За Писанням вам потрібен хтось над вами, той</w:t>
      </w:r>
      <w:r w:rsidR="00AE3ABC" w:rsidRPr="00B82B8E">
        <w:rPr>
          <w:lang w:val="uk-UA"/>
        </w:rPr>
        <w:t>,</w:t>
      </w:r>
      <w:r w:rsidRPr="00B82B8E">
        <w:rPr>
          <w:lang w:val="uk-UA"/>
        </w:rPr>
        <w:t xml:space="preserve"> кому ви будете звітувати. Ви маєте поважати, тобто спілкуватися зі старшими. Хто вони і як ви з ними спілкуєтеся?</w:t>
      </w:r>
    </w:p>
    <w:p w14:paraId="426AB128" w14:textId="057F5437" w:rsidR="003B6AE8" w:rsidRPr="00B82B8E" w:rsidRDefault="008C419D">
      <w:pPr>
        <w:pStyle w:val="1"/>
        <w:rPr>
          <w:lang w:val="uk-UA"/>
        </w:rPr>
      </w:pPr>
      <w:r w:rsidRPr="00B82B8E">
        <w:rPr>
          <w:lang w:val="uk-UA"/>
        </w:rPr>
        <w:t>VII.</w:t>
      </w:r>
      <w:r w:rsidRPr="00B82B8E">
        <w:rPr>
          <w:lang w:val="uk-UA"/>
        </w:rPr>
        <w:tab/>
        <w:t>Ідіть</w:t>
      </w:r>
    </w:p>
    <w:p w14:paraId="121B2077" w14:textId="0119DA1E" w:rsidR="003B6AE8" w:rsidRPr="00B82B8E" w:rsidRDefault="003B6AE8">
      <w:pPr>
        <w:rPr>
          <w:lang w:val="uk-UA"/>
        </w:rPr>
      </w:pPr>
      <w:r w:rsidRPr="00B82B8E">
        <w:rPr>
          <w:lang w:val="uk-UA"/>
        </w:rPr>
        <w:t>Отже</w:t>
      </w:r>
      <w:r w:rsidR="0011405F" w:rsidRPr="00B82B8E">
        <w:rPr>
          <w:lang w:val="uk-UA"/>
        </w:rPr>
        <w:t>,</w:t>
      </w:r>
      <w:r w:rsidRPr="00B82B8E">
        <w:rPr>
          <w:lang w:val="uk-UA"/>
        </w:rPr>
        <w:t xml:space="preserve"> ви </w:t>
      </w:r>
      <w:r w:rsidR="0011405F" w:rsidRPr="00B82B8E">
        <w:rPr>
          <w:lang w:val="uk-UA"/>
        </w:rPr>
        <w:t>в</w:t>
      </w:r>
      <w:r w:rsidRPr="00B82B8E">
        <w:rPr>
          <w:lang w:val="uk-UA"/>
        </w:rPr>
        <w:t>же готові. Ви знаєте</w:t>
      </w:r>
      <w:r w:rsidR="0011405F" w:rsidRPr="00B82B8E">
        <w:rPr>
          <w:lang w:val="uk-UA"/>
        </w:rPr>
        <w:t>,</w:t>
      </w:r>
      <w:r w:rsidRPr="00B82B8E">
        <w:rPr>
          <w:lang w:val="uk-UA"/>
        </w:rPr>
        <w:t xml:space="preserve"> куди ви поїдете і що ви хочете робити. Тут перелічені 5 варіацій місіонерського служіння. Якісь із них можна повторювати, якісь служать гарним підготовчим кроком перед вирішальним стрибком у служіння усього життя. Легше починати з чогось невеликого і з часом додавати більше. Будьте смиренні, почніть з малого і дозвольте Богу збільшувати ваше служіння. Ви можете уникнути ситуацій, які можуть призвести до невдачі.</w:t>
      </w:r>
    </w:p>
    <w:p w14:paraId="493C0411" w14:textId="0B37C408" w:rsidR="00E86E5D" w:rsidRPr="00B82B8E" w:rsidRDefault="003B6AE8">
      <w:pPr>
        <w:pStyle w:val="3"/>
        <w:rPr>
          <w:lang w:val="uk-UA"/>
        </w:rPr>
      </w:pPr>
      <w:r w:rsidRPr="00B82B8E">
        <w:rPr>
          <w:lang w:val="uk-UA"/>
        </w:rPr>
        <w:t>А.</w:t>
      </w:r>
      <w:r w:rsidRPr="00B82B8E">
        <w:rPr>
          <w:lang w:val="uk-UA"/>
        </w:rPr>
        <w:tab/>
        <w:t>Рекомендовані часові рамки:</w:t>
      </w:r>
    </w:p>
    <w:p w14:paraId="1D977FB1" w14:textId="08890257" w:rsidR="003B6AE8" w:rsidRPr="00B82B8E" w:rsidRDefault="003B6AE8">
      <w:pPr>
        <w:pStyle w:val="Indent1"/>
        <w:rPr>
          <w:lang w:val="uk-UA"/>
        </w:rPr>
      </w:pPr>
      <w:r w:rsidRPr="00B82B8E">
        <w:rPr>
          <w:lang w:val="uk-UA"/>
        </w:rPr>
        <w:t>Один-два роки.</w:t>
      </w:r>
    </w:p>
    <w:p w14:paraId="06B99C27" w14:textId="7ED75FFC" w:rsidR="00E86E5D" w:rsidRPr="00B82B8E" w:rsidRDefault="003B6AE8">
      <w:pPr>
        <w:pStyle w:val="Indent1"/>
        <w:rPr>
          <w:lang w:val="uk-UA"/>
        </w:rPr>
      </w:pPr>
      <w:r w:rsidRPr="00B82B8E">
        <w:rPr>
          <w:lang w:val="uk-UA"/>
        </w:rPr>
        <w:t xml:space="preserve">Якщо ви збираєтеся служити в іншій країні вперше, відведіть достатньо часу на підготовку. Один рік </w:t>
      </w:r>
      <w:r w:rsidR="00040FBD" w:rsidRPr="00B82B8E">
        <w:rPr>
          <w:rFonts w:cs="Arial"/>
          <w:lang w:val="uk-UA"/>
        </w:rPr>
        <w:t xml:space="preserve">— </w:t>
      </w:r>
      <w:r w:rsidRPr="00B82B8E">
        <w:rPr>
          <w:lang w:val="uk-UA"/>
        </w:rPr>
        <w:t>це мінімальний час</w:t>
      </w:r>
      <w:r w:rsidR="00040FBD" w:rsidRPr="00B82B8E">
        <w:rPr>
          <w:lang w:val="uk-UA"/>
        </w:rPr>
        <w:t>,</w:t>
      </w:r>
      <w:r w:rsidRPr="00B82B8E">
        <w:rPr>
          <w:lang w:val="uk-UA"/>
        </w:rPr>
        <w:t xml:space="preserve"> щоб Бог перевірив вас і провів вас через усі 4 сезони, розлуки на свята, дні народження і подібне. Довготривалі зобов</w:t>
      </w:r>
      <w:r w:rsidR="00040FBD" w:rsidRPr="00B82B8E">
        <w:rPr>
          <w:lang w:val="uk-UA"/>
        </w:rPr>
        <w:t>’</w:t>
      </w:r>
      <w:r w:rsidRPr="00B82B8E">
        <w:rPr>
          <w:lang w:val="uk-UA"/>
        </w:rPr>
        <w:t xml:space="preserve">язання можуть </w:t>
      </w:r>
      <w:r w:rsidR="00520872" w:rsidRPr="00B82B8E">
        <w:rPr>
          <w:lang w:val="uk-UA"/>
        </w:rPr>
        <w:t xml:space="preserve">поставити вас у скрутне становище, яке </w:t>
      </w:r>
      <w:r w:rsidRPr="00B82B8E">
        <w:rPr>
          <w:lang w:val="uk-UA"/>
        </w:rPr>
        <w:t>призве</w:t>
      </w:r>
      <w:r w:rsidR="00520872" w:rsidRPr="00B82B8E">
        <w:rPr>
          <w:lang w:val="uk-UA"/>
        </w:rPr>
        <w:t>де</w:t>
      </w:r>
      <w:r w:rsidRPr="00B82B8E">
        <w:rPr>
          <w:lang w:val="uk-UA"/>
        </w:rPr>
        <w:t xml:space="preserve"> до НЕВДАЧ</w:t>
      </w:r>
      <w:r w:rsidR="00520872" w:rsidRPr="00B82B8E">
        <w:rPr>
          <w:lang w:val="uk-UA"/>
        </w:rPr>
        <w:t>І</w:t>
      </w:r>
      <w:r w:rsidRPr="00B82B8E">
        <w:rPr>
          <w:lang w:val="uk-UA"/>
        </w:rPr>
        <w:t xml:space="preserve"> через багато незнайомих, непевних ситуацій, з якими ви раніше не стикалися</w:t>
      </w:r>
      <w:r w:rsidR="000F7003" w:rsidRPr="00B82B8E">
        <w:rPr>
          <w:lang w:val="uk-UA"/>
        </w:rPr>
        <w:t>,</w:t>
      </w:r>
      <w:r w:rsidRPr="00B82B8E">
        <w:rPr>
          <w:lang w:val="uk-UA"/>
        </w:rPr>
        <w:t xml:space="preserve"> і з якими доведеться зіштовхнутися</w:t>
      </w:r>
      <w:r w:rsidR="000F7003" w:rsidRPr="00B82B8E">
        <w:rPr>
          <w:lang w:val="uk-UA"/>
        </w:rPr>
        <w:t>,</w:t>
      </w:r>
      <w:r w:rsidRPr="00B82B8E">
        <w:rPr>
          <w:lang w:val="uk-UA"/>
        </w:rPr>
        <w:t xml:space="preserve"> і </w:t>
      </w:r>
      <w:r w:rsidR="00BD5240" w:rsidRPr="00B82B8E">
        <w:rPr>
          <w:lang w:val="uk-UA"/>
        </w:rPr>
        <w:t xml:space="preserve">які </w:t>
      </w:r>
      <w:r w:rsidRPr="00B82B8E">
        <w:rPr>
          <w:lang w:val="uk-UA"/>
        </w:rPr>
        <w:t>ви не знатимете</w:t>
      </w:r>
      <w:r w:rsidR="00040FBD" w:rsidRPr="00B82B8E">
        <w:rPr>
          <w:lang w:val="uk-UA"/>
        </w:rPr>
        <w:t>,</w:t>
      </w:r>
      <w:r w:rsidRPr="00B82B8E">
        <w:rPr>
          <w:lang w:val="uk-UA"/>
        </w:rPr>
        <w:t xml:space="preserve"> як оцінити.</w:t>
      </w:r>
    </w:p>
    <w:p w14:paraId="63188162" w14:textId="75682ACA" w:rsidR="00E86E5D" w:rsidRPr="00B82B8E" w:rsidRDefault="00C24B27">
      <w:pPr>
        <w:pStyle w:val="3"/>
        <w:rPr>
          <w:lang w:val="uk-UA"/>
        </w:rPr>
      </w:pPr>
      <w:r>
        <w:rPr>
          <w:noProof/>
          <w:lang w:val="uk-UA"/>
        </w:rPr>
        <w:drawing>
          <wp:anchor distT="0" distB="0" distL="114300" distR="114300" simplePos="0" relativeHeight="251662336" behindDoc="1" locked="0" layoutInCell="1" allowOverlap="1" wp14:anchorId="1A172166" wp14:editId="63847C7C">
            <wp:simplePos x="0" y="0"/>
            <wp:positionH relativeFrom="margin">
              <wp:align>left</wp:align>
            </wp:positionH>
            <wp:positionV relativeFrom="paragraph">
              <wp:posOffset>92710</wp:posOffset>
            </wp:positionV>
            <wp:extent cx="1459230" cy="1743075"/>
            <wp:effectExtent l="0" t="0" r="7620" b="9525"/>
            <wp:wrapTight wrapText="bothSides">
              <wp:wrapPolygon edited="0">
                <wp:start x="7332" y="0"/>
                <wp:lineTo x="3384" y="1652"/>
                <wp:lineTo x="1974" y="2833"/>
                <wp:lineTo x="1974" y="3777"/>
                <wp:lineTo x="846" y="6610"/>
                <wp:lineTo x="564" y="8262"/>
                <wp:lineTo x="0" y="21246"/>
                <wp:lineTo x="0" y="21482"/>
                <wp:lineTo x="1410" y="21482"/>
                <wp:lineTo x="19457" y="21482"/>
                <wp:lineTo x="19739" y="21010"/>
                <wp:lineTo x="7050" y="18885"/>
                <wp:lineTo x="7050" y="15108"/>
                <wp:lineTo x="9305" y="15108"/>
                <wp:lineTo x="21431" y="12039"/>
                <wp:lineTo x="21431" y="0"/>
                <wp:lineTo x="7332" y="0"/>
              </wp:wrapPolygon>
            </wp:wrapTight>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5"/>
                    <pic:cNvPicPr/>
                  </pic:nvPicPr>
                  <pic:blipFill>
                    <a:blip r:embed="rId16"/>
                    <a:stretch>
                      <a:fillRect/>
                    </a:stretch>
                  </pic:blipFill>
                  <pic:spPr>
                    <a:xfrm>
                      <a:off x="0" y="0"/>
                      <a:ext cx="1459230" cy="1743075"/>
                    </a:xfrm>
                    <a:prstGeom prst="rect">
                      <a:avLst/>
                    </a:prstGeom>
                  </pic:spPr>
                </pic:pic>
              </a:graphicData>
            </a:graphic>
            <wp14:sizeRelH relativeFrom="margin">
              <wp14:pctWidth>0</wp14:pctWidth>
            </wp14:sizeRelH>
            <wp14:sizeRelV relativeFrom="margin">
              <wp14:pctHeight>0</wp14:pctHeight>
            </wp14:sizeRelV>
          </wp:anchor>
        </w:drawing>
      </w:r>
      <w:r w:rsidR="003B6AE8" w:rsidRPr="00B82B8E">
        <w:rPr>
          <w:lang w:val="uk-UA"/>
        </w:rPr>
        <w:t>Б.</w:t>
      </w:r>
      <w:r w:rsidR="003B6AE8" w:rsidRPr="00B82B8E">
        <w:rPr>
          <w:lang w:val="uk-UA"/>
        </w:rPr>
        <w:tab/>
      </w:r>
      <w:proofErr w:type="spellStart"/>
      <w:r w:rsidR="003B6AE8" w:rsidRPr="00B82B8E">
        <w:rPr>
          <w:lang w:val="uk-UA"/>
        </w:rPr>
        <w:t>Проєкти</w:t>
      </w:r>
      <w:proofErr w:type="spellEnd"/>
      <w:r w:rsidR="003B6AE8" w:rsidRPr="00B82B8E">
        <w:rPr>
          <w:lang w:val="uk-UA"/>
        </w:rPr>
        <w:t>, які спонсорує церковна група</w:t>
      </w:r>
    </w:p>
    <w:p w14:paraId="30395FDA" w14:textId="0E56B886" w:rsidR="00E86E5D" w:rsidRPr="00B82B8E" w:rsidRDefault="003B6AE8">
      <w:pPr>
        <w:pStyle w:val="Indent1"/>
        <w:rPr>
          <w:lang w:val="uk-UA"/>
        </w:rPr>
      </w:pPr>
      <w:r w:rsidRPr="00B82B8E">
        <w:rPr>
          <w:lang w:val="uk-UA"/>
        </w:rPr>
        <w:t xml:space="preserve">Зараз існує багато короткострокових церковних </w:t>
      </w:r>
      <w:proofErr w:type="spellStart"/>
      <w:r w:rsidRPr="00B82B8E">
        <w:rPr>
          <w:lang w:val="uk-UA"/>
        </w:rPr>
        <w:t>проєктів</w:t>
      </w:r>
      <w:proofErr w:type="spellEnd"/>
      <w:r w:rsidRPr="00B82B8E">
        <w:rPr>
          <w:lang w:val="uk-UA"/>
        </w:rPr>
        <w:t xml:space="preserve">. Деякі місіонерські </w:t>
      </w:r>
      <w:proofErr w:type="spellStart"/>
      <w:r w:rsidRPr="00B82B8E">
        <w:rPr>
          <w:lang w:val="uk-UA"/>
        </w:rPr>
        <w:t>організаціїї</w:t>
      </w:r>
      <w:proofErr w:type="spellEnd"/>
      <w:r w:rsidRPr="00B82B8E">
        <w:rPr>
          <w:lang w:val="uk-UA"/>
        </w:rPr>
        <w:t xml:space="preserve"> зараз спонсорують короткострокові заходи. Такі заходи </w:t>
      </w:r>
      <w:r w:rsidR="0003749D" w:rsidRPr="00B82B8E">
        <w:rPr>
          <w:rFonts w:cs="Arial"/>
          <w:lang w:val="uk-UA"/>
        </w:rPr>
        <w:t xml:space="preserve">— </w:t>
      </w:r>
      <w:r w:rsidRPr="00B82B8E">
        <w:rPr>
          <w:lang w:val="uk-UA"/>
        </w:rPr>
        <w:t xml:space="preserve">це чудова можливість виконати особливу роботу, яка </w:t>
      </w:r>
      <w:r w:rsidR="00CB76E4" w:rsidRPr="00B82B8E">
        <w:rPr>
          <w:lang w:val="uk-UA"/>
        </w:rPr>
        <w:t>потребує</w:t>
      </w:r>
      <w:r w:rsidRPr="00B82B8E">
        <w:rPr>
          <w:lang w:val="uk-UA"/>
        </w:rPr>
        <w:t xml:space="preserve"> досвіду. Їх перевага, особливо для молодих неодружених людей</w:t>
      </w:r>
      <w:r w:rsidR="00990EE8" w:rsidRPr="00B82B8E">
        <w:rPr>
          <w:lang w:val="uk-UA"/>
        </w:rPr>
        <w:t>,</w:t>
      </w:r>
      <w:r w:rsidRPr="00B82B8E">
        <w:rPr>
          <w:lang w:val="uk-UA"/>
        </w:rPr>
        <w:t xml:space="preserve"> </w:t>
      </w:r>
      <w:r w:rsidR="00990EE8" w:rsidRPr="00B82B8E">
        <w:rPr>
          <w:lang w:val="uk-UA"/>
        </w:rPr>
        <w:t xml:space="preserve">полягає </w:t>
      </w:r>
      <w:r w:rsidRPr="00B82B8E">
        <w:rPr>
          <w:lang w:val="uk-UA"/>
        </w:rPr>
        <w:t xml:space="preserve">у груповій підтримці, яку вони надають. За короткий час є мало можливостей зробити цінний довготривалий духовний внесок у життя місцевих жителів. Навіть якщо ці заходи виглядають як величезний роман, малий час та брак </w:t>
      </w:r>
      <w:proofErr w:type="spellStart"/>
      <w:r w:rsidRPr="00B82B8E">
        <w:rPr>
          <w:lang w:val="uk-UA"/>
        </w:rPr>
        <w:t>мовних</w:t>
      </w:r>
      <w:proofErr w:type="spellEnd"/>
      <w:r w:rsidRPr="00B82B8E">
        <w:rPr>
          <w:lang w:val="uk-UA"/>
        </w:rPr>
        <w:t xml:space="preserve"> засобів дуже зменшують будь-які довготривалі результати. </w:t>
      </w:r>
      <w:r w:rsidR="00990EE8" w:rsidRPr="00B82B8E">
        <w:rPr>
          <w:lang w:val="uk-UA"/>
        </w:rPr>
        <w:t>У</w:t>
      </w:r>
      <w:r w:rsidRPr="00B82B8E">
        <w:rPr>
          <w:lang w:val="uk-UA"/>
        </w:rPr>
        <w:t xml:space="preserve"> таких </w:t>
      </w:r>
      <w:proofErr w:type="spellStart"/>
      <w:r w:rsidRPr="00B82B8E">
        <w:rPr>
          <w:lang w:val="uk-UA"/>
        </w:rPr>
        <w:t>проєктів</w:t>
      </w:r>
      <w:proofErr w:type="spellEnd"/>
      <w:r w:rsidRPr="00B82B8E">
        <w:rPr>
          <w:lang w:val="uk-UA"/>
        </w:rPr>
        <w:t xml:space="preserve"> є багато переваг, але вони корисні здебільшого для людей</w:t>
      </w:r>
      <w:r w:rsidR="00990EE8" w:rsidRPr="00B82B8E">
        <w:rPr>
          <w:lang w:val="uk-UA"/>
        </w:rPr>
        <w:t>,</w:t>
      </w:r>
      <w:r w:rsidRPr="00B82B8E">
        <w:rPr>
          <w:lang w:val="uk-UA"/>
        </w:rPr>
        <w:t xml:space="preserve"> які служать, аніж для тих</w:t>
      </w:r>
      <w:r w:rsidR="00990EE8" w:rsidRPr="00B82B8E">
        <w:rPr>
          <w:lang w:val="uk-UA"/>
        </w:rPr>
        <w:t>,</w:t>
      </w:r>
      <w:r w:rsidRPr="00B82B8E">
        <w:rPr>
          <w:lang w:val="uk-UA"/>
        </w:rPr>
        <w:t xml:space="preserve"> кому служать.</w:t>
      </w:r>
    </w:p>
    <w:p w14:paraId="7B2F92F3" w14:textId="3E286F0F" w:rsidR="003B6AE8" w:rsidRPr="00B82B8E" w:rsidRDefault="003B6AE8">
      <w:pPr>
        <w:pStyle w:val="3"/>
        <w:rPr>
          <w:lang w:val="uk-UA"/>
        </w:rPr>
      </w:pPr>
      <w:r w:rsidRPr="00B82B8E">
        <w:rPr>
          <w:lang w:val="uk-UA"/>
        </w:rPr>
        <w:t>В.</w:t>
      </w:r>
      <w:r w:rsidRPr="00B82B8E">
        <w:rPr>
          <w:lang w:val="uk-UA"/>
        </w:rPr>
        <w:tab/>
        <w:t>Короткострокове служіння</w:t>
      </w:r>
    </w:p>
    <w:p w14:paraId="6B2570A8" w14:textId="2FF1B74F" w:rsidR="003B6AE8" w:rsidRPr="00B82B8E" w:rsidRDefault="003B6AE8">
      <w:pPr>
        <w:pStyle w:val="Indent1"/>
        <w:rPr>
          <w:lang w:val="uk-UA"/>
        </w:rPr>
      </w:pPr>
      <w:r w:rsidRPr="00B82B8E">
        <w:rPr>
          <w:lang w:val="uk-UA"/>
        </w:rPr>
        <w:t>Кожен майбутній місіонер повинен відвідати місцевість протягом 3 місяців, щоб жити та працювати в цій культурі, щоб побачити, чи зможе він/вона служити там протягом тривалого часу. Є багато ефективних короткострокових служінь, особливо для спеціалістів конкретних галузей. Зазвичай чим довшим є таке короткострокове служіння, тим воно успішніше. Через обмеження в часі часто таке служіння оточує багато особливих проблем та суперечливих моментів.</w:t>
      </w:r>
    </w:p>
    <w:p w14:paraId="536A8B20" w14:textId="77777777" w:rsidR="00E86E5D" w:rsidRPr="00B82B8E" w:rsidRDefault="003B6AE8">
      <w:pPr>
        <w:pStyle w:val="3"/>
        <w:rPr>
          <w:lang w:val="uk-UA"/>
        </w:rPr>
      </w:pPr>
      <w:r w:rsidRPr="00B82B8E">
        <w:rPr>
          <w:lang w:val="uk-UA"/>
        </w:rPr>
        <w:t>Г.</w:t>
      </w:r>
      <w:r w:rsidRPr="00B82B8E">
        <w:rPr>
          <w:lang w:val="uk-UA"/>
        </w:rPr>
        <w:tab/>
        <w:t>Служіння вдома</w:t>
      </w:r>
    </w:p>
    <w:p w14:paraId="73F9B819" w14:textId="3E9EA47F" w:rsidR="003B6AE8" w:rsidRPr="00B82B8E" w:rsidRDefault="003B6AE8">
      <w:pPr>
        <w:pStyle w:val="Indent1"/>
        <w:rPr>
          <w:lang w:val="uk-UA"/>
        </w:rPr>
      </w:pPr>
      <w:r w:rsidRPr="00B82B8E">
        <w:rPr>
          <w:lang w:val="uk-UA"/>
        </w:rPr>
        <w:t xml:space="preserve">Багато різних служінь можна проводити вдома. Перевага у тому, що людина може говорити рідною мовою. Так, можуть бути якісь </w:t>
      </w:r>
      <w:proofErr w:type="spellStart"/>
      <w:r w:rsidRPr="00B82B8E">
        <w:rPr>
          <w:lang w:val="uk-UA"/>
        </w:rPr>
        <w:t>субкультурні</w:t>
      </w:r>
      <w:proofErr w:type="spellEnd"/>
      <w:r w:rsidRPr="00B82B8E">
        <w:rPr>
          <w:lang w:val="uk-UA"/>
        </w:rPr>
        <w:t xml:space="preserve"> відмінності, проте є якийсь зв</w:t>
      </w:r>
      <w:r w:rsidR="001212BA" w:rsidRPr="00B82B8E">
        <w:rPr>
          <w:lang w:val="uk-UA"/>
        </w:rPr>
        <w:t>’</w:t>
      </w:r>
      <w:r w:rsidRPr="00B82B8E">
        <w:rPr>
          <w:lang w:val="uk-UA"/>
        </w:rPr>
        <w:t xml:space="preserve">язок з домінуючою культурою, який наводить мости через ці відмінності. Служіння вдома </w:t>
      </w:r>
      <w:r w:rsidR="001212BA" w:rsidRPr="00B82B8E">
        <w:rPr>
          <w:rFonts w:cs="Arial"/>
          <w:lang w:val="uk-UA"/>
        </w:rPr>
        <w:t>—</w:t>
      </w:r>
      <w:r w:rsidR="001212BA" w:rsidRPr="00B82B8E">
        <w:rPr>
          <w:lang w:val="uk-UA"/>
        </w:rPr>
        <w:t xml:space="preserve"> </w:t>
      </w:r>
      <w:r w:rsidRPr="00B82B8E">
        <w:rPr>
          <w:lang w:val="uk-UA"/>
        </w:rPr>
        <w:t>це прекрасна можливість для тих, хто з якоїсь причини не може поїхати за кордон. Наприклад</w:t>
      </w:r>
      <w:r w:rsidR="00A1544E" w:rsidRPr="00B82B8E">
        <w:rPr>
          <w:lang w:val="uk-UA"/>
        </w:rPr>
        <w:t>,</w:t>
      </w:r>
      <w:r w:rsidRPr="00B82B8E">
        <w:rPr>
          <w:lang w:val="uk-UA"/>
        </w:rPr>
        <w:t xml:space="preserve"> через здоров</w:t>
      </w:r>
      <w:r w:rsidR="00A1544E" w:rsidRPr="00B82B8E">
        <w:rPr>
          <w:lang w:val="uk-UA"/>
        </w:rPr>
        <w:t>’</w:t>
      </w:r>
      <w:r w:rsidRPr="00B82B8E">
        <w:rPr>
          <w:lang w:val="uk-UA"/>
        </w:rPr>
        <w:t xml:space="preserve">я, якісь перешкоди, брак </w:t>
      </w:r>
      <w:r w:rsidRPr="00B82B8E">
        <w:rPr>
          <w:lang w:val="uk-UA"/>
        </w:rPr>
        <w:lastRenderedPageBreak/>
        <w:t xml:space="preserve">грошей, вік тощо. Також служіння вдома </w:t>
      </w:r>
      <w:r w:rsidR="00A1544E" w:rsidRPr="00B82B8E">
        <w:rPr>
          <w:rFonts w:cs="Arial"/>
          <w:lang w:val="uk-UA"/>
        </w:rPr>
        <w:t xml:space="preserve">— </w:t>
      </w:r>
      <w:r w:rsidRPr="00B82B8E">
        <w:rPr>
          <w:lang w:val="uk-UA"/>
        </w:rPr>
        <w:t>це гарний спосіб кілька років підготуватися до служіння в іншій країні.</w:t>
      </w:r>
    </w:p>
    <w:p w14:paraId="4E187F88" w14:textId="77777777" w:rsidR="003B6AE8" w:rsidRPr="00B82B8E" w:rsidRDefault="003B6AE8">
      <w:pPr>
        <w:pStyle w:val="3"/>
        <w:rPr>
          <w:lang w:val="uk-UA"/>
        </w:rPr>
      </w:pPr>
      <w:r w:rsidRPr="00B82B8E">
        <w:rPr>
          <w:lang w:val="uk-UA"/>
        </w:rPr>
        <w:t>Д.</w:t>
      </w:r>
      <w:r w:rsidRPr="00B82B8E">
        <w:rPr>
          <w:lang w:val="uk-UA"/>
        </w:rPr>
        <w:tab/>
        <w:t>Довгострокове служіння</w:t>
      </w:r>
    </w:p>
    <w:p w14:paraId="1CE16657" w14:textId="77777777" w:rsidR="003B6AE8" w:rsidRPr="00B82B8E" w:rsidRDefault="003B6AE8">
      <w:pPr>
        <w:pStyle w:val="Indent1"/>
        <w:rPr>
          <w:lang w:val="uk-UA"/>
        </w:rPr>
      </w:pPr>
      <w:r w:rsidRPr="00B82B8E">
        <w:rPr>
          <w:lang w:val="uk-UA"/>
        </w:rPr>
        <w:t>Довгостроковим служінням більшість місіонерських організацій мають на увазі служіння протягом 5 і більше років. Це занадто довгий відрізок часу для того, щоб приберігати домашніх тварин, приладдя для хобі, квартиру чи роботу. Коли ви повернетеся, зміниться не лише ваше життя, але і люди також зміняться.</w:t>
      </w:r>
    </w:p>
    <w:p w14:paraId="6BBBD5DB" w14:textId="18495C21" w:rsidR="00E86E5D" w:rsidRPr="00B82B8E" w:rsidRDefault="003B6AE8">
      <w:pPr>
        <w:pStyle w:val="Indent1"/>
        <w:rPr>
          <w:lang w:val="uk-UA"/>
        </w:rPr>
      </w:pPr>
      <w:r w:rsidRPr="00B82B8E">
        <w:rPr>
          <w:lang w:val="uk-UA"/>
        </w:rPr>
        <w:t>П</w:t>
      </w:r>
      <w:r w:rsidR="00766F6D" w:rsidRPr="00B82B8E">
        <w:rPr>
          <w:lang w:val="uk-UA"/>
        </w:rPr>
        <w:t>’</w:t>
      </w:r>
      <w:r w:rsidRPr="00B82B8E">
        <w:rPr>
          <w:lang w:val="uk-UA"/>
        </w:rPr>
        <w:t>ятирічний відрізок часу охоплює майбутнє. Протягом 5 років перед нами лежить стільки невідомого, що служіння вимагає повної посвяти. Воно вих</w:t>
      </w:r>
      <w:r w:rsidR="00766F6D" w:rsidRPr="00B82B8E">
        <w:rPr>
          <w:lang w:val="uk-UA"/>
        </w:rPr>
        <w:t>о</w:t>
      </w:r>
      <w:r w:rsidRPr="00B82B8E">
        <w:rPr>
          <w:lang w:val="uk-UA"/>
        </w:rPr>
        <w:t>дить за межі ти</w:t>
      </w:r>
      <w:r w:rsidR="00766F6D" w:rsidRPr="00B82B8E">
        <w:rPr>
          <w:lang w:val="uk-UA"/>
        </w:rPr>
        <w:t>м</w:t>
      </w:r>
      <w:r w:rsidRPr="00B82B8E">
        <w:rPr>
          <w:lang w:val="uk-UA"/>
        </w:rPr>
        <w:t xml:space="preserve">часового церковного </w:t>
      </w:r>
      <w:proofErr w:type="spellStart"/>
      <w:r w:rsidRPr="00B82B8E">
        <w:rPr>
          <w:lang w:val="uk-UA"/>
        </w:rPr>
        <w:t>проєкту</w:t>
      </w:r>
      <w:proofErr w:type="spellEnd"/>
      <w:r w:rsidRPr="00B82B8E">
        <w:rPr>
          <w:lang w:val="uk-UA"/>
        </w:rPr>
        <w:t xml:space="preserve"> чи короткострокового зобов</w:t>
      </w:r>
      <w:r w:rsidR="00766F6D" w:rsidRPr="00B82B8E">
        <w:rPr>
          <w:lang w:val="uk-UA"/>
        </w:rPr>
        <w:t>’</w:t>
      </w:r>
      <w:r w:rsidRPr="00B82B8E">
        <w:rPr>
          <w:lang w:val="uk-UA"/>
        </w:rPr>
        <w:t>язання послужити в конкретній потребі. Для цього потрібне покликання! Для цього потрібно вчити мову і готуватися в інших сферах, про що ми вже говорили. Це означає вірність у темні часи, вірність у невідомості, вірність у майбутньому, тому таке служіння вимагає твердої посвяти Богу, що ви будете триматися до кінця. Ба навіть більше, що ви будете триматися до кінця з радістю й досягнете успіху.</w:t>
      </w:r>
    </w:p>
    <w:p w14:paraId="7711BB87" w14:textId="39682763" w:rsidR="003B6AE8" w:rsidRPr="00B82B8E" w:rsidRDefault="003B6AE8">
      <w:pPr>
        <w:pStyle w:val="3"/>
        <w:rPr>
          <w:lang w:val="uk-UA"/>
        </w:rPr>
      </w:pPr>
      <w:r w:rsidRPr="00B82B8E">
        <w:rPr>
          <w:lang w:val="uk-UA"/>
        </w:rPr>
        <w:t>Е.</w:t>
      </w:r>
      <w:r w:rsidRPr="00B82B8E">
        <w:rPr>
          <w:lang w:val="uk-UA"/>
        </w:rPr>
        <w:tab/>
        <w:t>Покликання на все життя</w:t>
      </w:r>
    </w:p>
    <w:p w14:paraId="7E5420BA" w14:textId="2627BD80" w:rsidR="003B6AE8" w:rsidRPr="00B82B8E" w:rsidRDefault="003B6AE8">
      <w:pPr>
        <w:pStyle w:val="Indent1"/>
        <w:rPr>
          <w:lang w:val="uk-UA"/>
        </w:rPr>
      </w:pPr>
      <w:r w:rsidRPr="00B82B8E">
        <w:rPr>
          <w:lang w:val="uk-UA"/>
        </w:rPr>
        <w:t>Часто це може бути легше рішення, аніж посвята на 5 років. Зазвичай спочатку приходить покликання, потім, ще задовго до самого служіння</w:t>
      </w:r>
      <w:r w:rsidR="005E4670" w:rsidRPr="00B82B8E">
        <w:rPr>
          <w:lang w:val="uk-UA"/>
        </w:rPr>
        <w:t>,</w:t>
      </w:r>
      <w:r w:rsidRPr="00B82B8E">
        <w:rPr>
          <w:lang w:val="uk-UA"/>
        </w:rPr>
        <w:t xml:space="preserve"> багато разів людина приймає основне рішення і готується конкретно до цієї справи. К</w:t>
      </w:r>
      <w:r w:rsidR="005E4670" w:rsidRPr="00B82B8E">
        <w:rPr>
          <w:lang w:val="uk-UA"/>
        </w:rPr>
        <w:t>о</w:t>
      </w:r>
      <w:r w:rsidRPr="00B82B8E">
        <w:rPr>
          <w:lang w:val="uk-UA"/>
        </w:rPr>
        <w:t>ли ми говоримо про п</w:t>
      </w:r>
      <w:r w:rsidR="005E4670" w:rsidRPr="00B82B8E">
        <w:rPr>
          <w:lang w:val="uk-UA"/>
        </w:rPr>
        <w:t>’</w:t>
      </w:r>
      <w:r w:rsidRPr="00B82B8E">
        <w:rPr>
          <w:lang w:val="uk-UA"/>
        </w:rPr>
        <w:t xml:space="preserve">ятирічний термін, то є думки про </w:t>
      </w:r>
      <w:r w:rsidR="005E4670" w:rsidRPr="00B82B8E">
        <w:rPr>
          <w:lang w:val="uk-UA"/>
        </w:rPr>
        <w:t>«</w:t>
      </w:r>
      <w:r w:rsidRPr="00B82B8E">
        <w:rPr>
          <w:lang w:val="uk-UA"/>
        </w:rPr>
        <w:t>дім</w:t>
      </w:r>
      <w:r w:rsidR="005E4670" w:rsidRPr="00B82B8E">
        <w:rPr>
          <w:lang w:val="uk-UA"/>
        </w:rPr>
        <w:t>»</w:t>
      </w:r>
      <w:r w:rsidRPr="00B82B8E">
        <w:rPr>
          <w:lang w:val="uk-UA"/>
        </w:rPr>
        <w:t xml:space="preserve"> і </w:t>
      </w:r>
      <w:r w:rsidR="005E4670" w:rsidRPr="00B82B8E">
        <w:rPr>
          <w:lang w:val="uk-UA"/>
        </w:rPr>
        <w:t>«</w:t>
      </w:r>
      <w:r w:rsidRPr="00B82B8E">
        <w:rPr>
          <w:lang w:val="uk-UA"/>
        </w:rPr>
        <w:t>повернення</w:t>
      </w:r>
      <w:r w:rsidR="005E4670" w:rsidRPr="00B82B8E">
        <w:rPr>
          <w:lang w:val="uk-UA"/>
        </w:rPr>
        <w:t>»</w:t>
      </w:r>
      <w:r w:rsidRPr="00B82B8E">
        <w:rPr>
          <w:lang w:val="uk-UA"/>
        </w:rPr>
        <w:t xml:space="preserve"> десь у майбутньому. Коли ж говоримо про покликання на все життя, то просто є бажання кинути все, що тримає</w:t>
      </w:r>
      <w:r w:rsidR="005E4670" w:rsidRPr="00B82B8E">
        <w:rPr>
          <w:lang w:val="uk-UA"/>
        </w:rPr>
        <w:t>,</w:t>
      </w:r>
      <w:r w:rsidRPr="00B82B8E">
        <w:rPr>
          <w:lang w:val="uk-UA"/>
        </w:rPr>
        <w:t xml:space="preserve"> і людина прагне робити лише одн</w:t>
      </w:r>
      <w:r w:rsidR="005E4670" w:rsidRPr="00B82B8E">
        <w:rPr>
          <w:lang w:val="uk-UA"/>
        </w:rPr>
        <w:t>е</w:t>
      </w:r>
      <w:r w:rsidRPr="00B82B8E">
        <w:rPr>
          <w:lang w:val="uk-UA"/>
        </w:rPr>
        <w:t xml:space="preserve"> </w:t>
      </w:r>
      <w:r w:rsidR="005E4670" w:rsidRPr="00B82B8E">
        <w:rPr>
          <w:rFonts w:cs="Arial"/>
          <w:lang w:val="uk-UA"/>
        </w:rPr>
        <w:t>—</w:t>
      </w:r>
      <w:r w:rsidRPr="00B82B8E">
        <w:rPr>
          <w:lang w:val="uk-UA"/>
        </w:rPr>
        <w:t xml:space="preserve"> </w:t>
      </w:r>
      <w:r w:rsidR="000931A9" w:rsidRPr="00B82B8E">
        <w:rPr>
          <w:lang w:val="uk-UA"/>
        </w:rPr>
        <w:t xml:space="preserve">іти </w:t>
      </w:r>
      <w:r w:rsidRPr="00B82B8E">
        <w:rPr>
          <w:lang w:val="uk-UA"/>
        </w:rPr>
        <w:t>слід</w:t>
      </w:r>
      <w:r w:rsidR="000931A9" w:rsidRPr="00B82B8E">
        <w:rPr>
          <w:lang w:val="uk-UA"/>
        </w:rPr>
        <w:t>ом</w:t>
      </w:r>
      <w:r w:rsidRPr="00B82B8E">
        <w:rPr>
          <w:lang w:val="uk-UA"/>
        </w:rPr>
        <w:t xml:space="preserve"> за Богом у ту країну, яку Він захоче, як це зробили Авраам та Сара. Ми радимо посвяту на все життя. Є величезна потреба в людях, які мають просте бачення досягати успіху, не зважаючи ні на що. Є потреба в людях, які не будуть озиратися назад. Є потреба в людях, які не зважатимуть на ціну, яку доведеться платити. Бабуся 75 років врешт</w:t>
      </w:r>
      <w:r w:rsidR="00CD2582" w:rsidRPr="00B82B8E">
        <w:rPr>
          <w:lang w:val="uk-UA"/>
        </w:rPr>
        <w:t>і</w:t>
      </w:r>
      <w:r w:rsidRPr="00B82B8E">
        <w:rPr>
          <w:lang w:val="uk-UA"/>
        </w:rPr>
        <w:t>-решт вирішила піти за своїм покликанням. Вона поїхала на Філіп</w:t>
      </w:r>
      <w:r w:rsidR="00DF5E9B" w:rsidRPr="00B82B8E">
        <w:rPr>
          <w:lang w:val="uk-UA"/>
        </w:rPr>
        <w:t>п</w:t>
      </w:r>
      <w:r w:rsidRPr="00B82B8E">
        <w:rPr>
          <w:lang w:val="uk-UA"/>
        </w:rPr>
        <w:t xml:space="preserve">іни і започаткувала там </w:t>
      </w:r>
      <w:proofErr w:type="spellStart"/>
      <w:r w:rsidRPr="00B82B8E">
        <w:rPr>
          <w:lang w:val="uk-UA"/>
        </w:rPr>
        <w:t>сиротинець</w:t>
      </w:r>
      <w:proofErr w:type="spellEnd"/>
      <w:r w:rsidRPr="00B82B8E">
        <w:rPr>
          <w:lang w:val="uk-UA"/>
        </w:rPr>
        <w:t>. Десять років по</w:t>
      </w:r>
      <w:r w:rsidR="00CD2582" w:rsidRPr="00B82B8E">
        <w:rPr>
          <w:lang w:val="uk-UA"/>
        </w:rPr>
        <w:t xml:space="preserve"> </w:t>
      </w:r>
      <w:r w:rsidRPr="00B82B8E">
        <w:rPr>
          <w:lang w:val="uk-UA"/>
        </w:rPr>
        <w:t>тому вона продовжувала успішно там працювати і мала вплив по всій країні, її поважали найвищі урядові особи країни. Вона просто поїхала і зробила. Я чую</w:t>
      </w:r>
      <w:r w:rsidR="00CD2582" w:rsidRPr="00B82B8E">
        <w:rPr>
          <w:lang w:val="uk-UA"/>
        </w:rPr>
        <w:t>,</w:t>
      </w:r>
      <w:r w:rsidRPr="00B82B8E">
        <w:rPr>
          <w:lang w:val="uk-UA"/>
        </w:rPr>
        <w:t xml:space="preserve"> як Бог каже: </w:t>
      </w:r>
      <w:r w:rsidR="00CD2582" w:rsidRPr="00B82B8E">
        <w:rPr>
          <w:lang w:val="uk-UA"/>
        </w:rPr>
        <w:t>«</w:t>
      </w:r>
      <w:r w:rsidRPr="00B82B8E">
        <w:rPr>
          <w:lang w:val="uk-UA"/>
        </w:rPr>
        <w:t>Оце Моя жінка</w:t>
      </w:r>
      <w:r w:rsidR="00CD2582" w:rsidRPr="00B82B8E">
        <w:rPr>
          <w:lang w:val="uk-UA"/>
        </w:rPr>
        <w:t>»</w:t>
      </w:r>
      <w:r w:rsidRPr="00B82B8E">
        <w:rPr>
          <w:lang w:val="uk-UA"/>
        </w:rPr>
        <w:t>.</w:t>
      </w:r>
    </w:p>
    <w:p w14:paraId="7C7874FB" w14:textId="77777777" w:rsidR="003B6AE8" w:rsidRPr="00B82B8E" w:rsidRDefault="003B6AE8">
      <w:pPr>
        <w:pStyle w:val="1"/>
        <w:rPr>
          <w:lang w:val="uk-UA"/>
        </w:rPr>
      </w:pPr>
      <w:r w:rsidRPr="00B82B8E">
        <w:rPr>
          <w:lang w:val="uk-UA"/>
        </w:rPr>
        <w:t>ПІДСУМОК</w:t>
      </w:r>
    </w:p>
    <w:p w14:paraId="342CB34D" w14:textId="03E8BC75" w:rsidR="003B6AE8" w:rsidRPr="00B82B8E" w:rsidRDefault="003B6AE8">
      <w:pPr>
        <w:rPr>
          <w:lang w:val="uk-UA"/>
        </w:rPr>
      </w:pPr>
      <w:r w:rsidRPr="00B82B8E">
        <w:rPr>
          <w:lang w:val="uk-UA"/>
        </w:rPr>
        <w:t>Ми по</w:t>
      </w:r>
      <w:r w:rsidR="004B5A84" w:rsidRPr="00B82B8E">
        <w:rPr>
          <w:lang w:val="uk-UA"/>
        </w:rPr>
        <w:t>г</w:t>
      </w:r>
      <w:r w:rsidRPr="00B82B8E">
        <w:rPr>
          <w:lang w:val="uk-UA"/>
        </w:rPr>
        <w:t>оворили про 7 кроків, які допоможуть парі дорослих зрілих людей підготуватися до служіння місіонерами і досягти успіху у цій справі. Сподіваємося, ви зможете уникнути пасток тих 80% місіонерів. Ви прагнете високого покликання, а лукавий чатує</w:t>
      </w:r>
      <w:r w:rsidR="004B5A84" w:rsidRPr="00B82B8E">
        <w:rPr>
          <w:lang w:val="uk-UA"/>
        </w:rPr>
        <w:t>,</w:t>
      </w:r>
      <w:r w:rsidRPr="00B82B8E">
        <w:rPr>
          <w:lang w:val="uk-UA"/>
        </w:rPr>
        <w:t xml:space="preserve"> аби спіймати вас у пастку, щоб ви зазнали невдачі. Благодаттю Божою не дайте цьому трапитися з вами. Добре підготуйтеся та уникайте ситуацій, які можуть призвести до невдачі.</w:t>
      </w:r>
    </w:p>
    <w:p w14:paraId="31E75D07" w14:textId="74C8DA29" w:rsidR="003B6AE8" w:rsidRPr="00B82B8E" w:rsidRDefault="003B6AE8">
      <w:pPr>
        <w:rPr>
          <w:lang w:val="uk-UA"/>
        </w:rPr>
      </w:pPr>
      <w:r w:rsidRPr="00B82B8E">
        <w:rPr>
          <w:lang w:val="uk-UA"/>
        </w:rPr>
        <w:t>Час підготовки, описаний тут, займає десь від року до двох. Щонайменший час, необхідний для розумової, емоційної, духовної, а також фізичної підготовки</w:t>
      </w:r>
      <w:r w:rsidR="002E43B9" w:rsidRPr="00B82B8E">
        <w:rPr>
          <w:lang w:val="uk-UA"/>
        </w:rPr>
        <w:t>,</w:t>
      </w:r>
      <w:r w:rsidRPr="00B82B8E">
        <w:rPr>
          <w:lang w:val="uk-UA"/>
        </w:rPr>
        <w:t xml:space="preserve"> </w:t>
      </w:r>
      <w:r w:rsidR="002E43B9" w:rsidRPr="00B82B8E">
        <w:rPr>
          <w:rFonts w:cs="Arial"/>
          <w:lang w:val="uk-UA"/>
        </w:rPr>
        <w:t>—</w:t>
      </w:r>
      <w:r w:rsidRPr="00B82B8E">
        <w:rPr>
          <w:lang w:val="uk-UA"/>
        </w:rPr>
        <w:t xml:space="preserve"> один рік. Для цього потрібен повний розворот на 180 градусів у баченні, пріоритетах, робочих навичках та способі життя. Це означає турбуватися про рідних, послабити зв</w:t>
      </w:r>
      <w:r w:rsidR="002E43B9" w:rsidRPr="00B82B8E">
        <w:rPr>
          <w:lang w:val="uk-UA"/>
        </w:rPr>
        <w:t>’</w:t>
      </w:r>
      <w:r w:rsidRPr="00B82B8E">
        <w:rPr>
          <w:lang w:val="uk-UA"/>
        </w:rPr>
        <w:t>язки з друзями і постійне внутрішнє відокремлення від людей,</w:t>
      </w:r>
      <w:r w:rsidR="002E43B9" w:rsidRPr="00B82B8E">
        <w:rPr>
          <w:lang w:val="uk-UA"/>
        </w:rPr>
        <w:t xml:space="preserve"> </w:t>
      </w:r>
      <w:r w:rsidRPr="00B82B8E">
        <w:rPr>
          <w:lang w:val="uk-UA"/>
        </w:rPr>
        <w:t>яких ви любите. Це означає прагнення вчитися й готуватися духовно, щоб могти якісно виконати роботу для Господа. Потрібно зібрати й забезпечити фінанси та все необхідне для довгострокового служіння. Потрібно практикуватися вдома, для того щоб мати хоч якийсь досвід, перш ніж зникнути у безмежній невідомості. Глибока внутрішня впевненість та мир означають закінчення підготовки. Тиха внутрішня й зовнішня стабільність означають кульмінацію підготовки. У цей час особисте покликання або переконаність мають знайти відгук у духовно налаштованій домашній групі, у пресвітерів церкви та в агенції, яка відправляє на служіння.</w:t>
      </w:r>
    </w:p>
    <w:p w14:paraId="13E89709" w14:textId="0E91F248" w:rsidR="003B6AE8" w:rsidRPr="00B82B8E" w:rsidRDefault="003B6AE8">
      <w:pPr>
        <w:rPr>
          <w:lang w:val="uk-UA"/>
        </w:rPr>
      </w:pPr>
      <w:r w:rsidRPr="00B82B8E">
        <w:rPr>
          <w:lang w:val="uk-UA"/>
        </w:rPr>
        <w:t xml:space="preserve">Люди мають бути </w:t>
      </w:r>
      <w:r w:rsidR="002E43B9" w:rsidRPr="00B82B8E">
        <w:rPr>
          <w:lang w:val="uk-UA"/>
        </w:rPr>
        <w:t>«</w:t>
      </w:r>
      <w:r w:rsidRPr="00B82B8E">
        <w:rPr>
          <w:lang w:val="uk-UA"/>
        </w:rPr>
        <w:t>посланцями</w:t>
      </w:r>
      <w:r w:rsidR="002E43B9" w:rsidRPr="00B82B8E">
        <w:rPr>
          <w:lang w:val="uk-UA"/>
        </w:rPr>
        <w:t>».</w:t>
      </w:r>
      <w:r w:rsidRPr="00B82B8E">
        <w:rPr>
          <w:lang w:val="uk-UA"/>
        </w:rPr>
        <w:t xml:space="preserve"> Їхні святі ноги мають бути прекрасними на горах (у труднощах)</w:t>
      </w:r>
      <w:r w:rsidR="002E43B9" w:rsidRPr="00B82B8E">
        <w:rPr>
          <w:lang w:val="uk-UA"/>
        </w:rPr>
        <w:t>,</w:t>
      </w:r>
      <w:r w:rsidRPr="00B82B8E">
        <w:rPr>
          <w:lang w:val="uk-UA"/>
        </w:rPr>
        <w:t xml:space="preserve"> коли вони проповідують Добру новину для заблуканих людей. </w:t>
      </w:r>
    </w:p>
    <w:p w14:paraId="746821D4" w14:textId="6261FA3A" w:rsidR="00E86E5D" w:rsidRPr="00B82B8E" w:rsidRDefault="003B6AE8">
      <w:pPr>
        <w:rPr>
          <w:lang w:val="uk-UA"/>
        </w:rPr>
      </w:pPr>
      <w:r w:rsidRPr="00B82B8E">
        <w:rPr>
          <w:lang w:val="uk-UA"/>
        </w:rPr>
        <w:t>Господи, ось я іду! Я не можу інакше. Мене спонукає Твій Дух. Я іду</w:t>
      </w:r>
      <w:r w:rsidR="002E43B9" w:rsidRPr="00B82B8E">
        <w:rPr>
          <w:lang w:val="uk-UA"/>
        </w:rPr>
        <w:t>,</w:t>
      </w:r>
      <w:r w:rsidRPr="00B82B8E">
        <w:rPr>
          <w:lang w:val="uk-UA"/>
        </w:rPr>
        <w:t xml:space="preserve"> скерований Твоїм Духом, не знаючи</w:t>
      </w:r>
      <w:r w:rsidR="002E43B9" w:rsidRPr="00B82B8E">
        <w:rPr>
          <w:lang w:val="uk-UA"/>
        </w:rPr>
        <w:t>,</w:t>
      </w:r>
      <w:r w:rsidRPr="00B82B8E">
        <w:rPr>
          <w:lang w:val="uk-UA"/>
        </w:rPr>
        <w:t xml:space="preserve"> що трапиться зі мною. Я знаю, що мене чекають труднощі та скрута. Але я ні про що не турбуюсь і сво</w:t>
      </w:r>
      <w:r w:rsidR="002E43B9" w:rsidRPr="00B82B8E">
        <w:rPr>
          <w:lang w:val="uk-UA"/>
        </w:rPr>
        <w:t>є</w:t>
      </w:r>
      <w:r w:rsidRPr="00B82B8E">
        <w:rPr>
          <w:lang w:val="uk-UA"/>
        </w:rPr>
        <w:t xml:space="preserve"> життя не вважаю для себе цінним, </w:t>
      </w:r>
      <w:r w:rsidR="00BB11C7" w:rsidRPr="00B82B8E">
        <w:rPr>
          <w:lang w:val="uk-UA"/>
        </w:rPr>
        <w:t>лише б тільки</w:t>
      </w:r>
      <w:r w:rsidRPr="00B82B8E">
        <w:rPr>
          <w:lang w:val="uk-UA"/>
        </w:rPr>
        <w:t xml:space="preserve"> скінчити служіння, яке я одержав від Господа Ісуса, щоб засвідчити Євангелію благодаті Божої і закінчити мою дорогу з радістю.</w:t>
      </w:r>
    </w:p>
    <w:p w14:paraId="05BB2C5C" w14:textId="037C1505" w:rsidR="003B6AE8" w:rsidRPr="00B82B8E" w:rsidRDefault="003B6AE8">
      <w:pPr>
        <w:rPr>
          <w:lang w:val="uk-UA"/>
        </w:rPr>
      </w:pPr>
      <w:r w:rsidRPr="00B82B8E">
        <w:rPr>
          <w:lang w:val="uk-UA"/>
        </w:rPr>
        <w:t>Амінь, нехай так і буде. Господи Ісусе, гряди. Я люблю Тебе і поклоняюся Тобі. Амінь на вічні віки.</w:t>
      </w:r>
    </w:p>
    <w:p w14:paraId="6BAE2E4F" w14:textId="77777777" w:rsidR="009107CE" w:rsidRPr="00B82B8E" w:rsidRDefault="009107CE">
      <w:pPr>
        <w:jc w:val="center"/>
        <w:rPr>
          <w:spacing w:val="0"/>
          <w:lang w:val="uk-UA"/>
        </w:rPr>
      </w:pPr>
      <w:r w:rsidRPr="00B82B8E">
        <w:rPr>
          <w:lang w:val="uk-UA"/>
        </w:rPr>
        <w:t>Благословень вам, любі друзі!</w:t>
      </w:r>
    </w:p>
    <w:p w14:paraId="606F9AE7" w14:textId="4356487B" w:rsidR="00A639AD" w:rsidRPr="00B82B8E" w:rsidRDefault="009107CE">
      <w:pPr>
        <w:rPr>
          <w:color w:val="1155CC"/>
          <w:lang w:val="uk-UA"/>
        </w:rPr>
      </w:pPr>
      <w:r w:rsidRPr="00B82B8E">
        <w:rPr>
          <w:lang w:val="uk-UA"/>
        </w:rPr>
        <w:lastRenderedPageBreak/>
        <w:t xml:space="preserve">Ми раді запропонувати вам відео-, аудіо- та друковані матеріали, які були створені служінням </w:t>
      </w:r>
      <w:r w:rsidR="00280EA1" w:rsidRPr="00B82B8E">
        <w:rPr>
          <w:lang w:val="uk-UA"/>
        </w:rPr>
        <w:t>«</w:t>
      </w:r>
      <w:r w:rsidRPr="00B82B8E">
        <w:rPr>
          <w:lang w:val="uk-UA"/>
        </w:rPr>
        <w:t>Нове життя</w:t>
      </w:r>
      <w:r w:rsidR="00280EA1" w:rsidRPr="00B82B8E">
        <w:rPr>
          <w:lang w:val="uk-UA"/>
        </w:rPr>
        <w:t>»</w:t>
      </w:r>
      <w:r w:rsidRPr="00B82B8E">
        <w:rPr>
          <w:lang w:val="uk-UA"/>
        </w:rPr>
        <w:t xml:space="preserve"> церк</w:t>
      </w:r>
      <w:r w:rsidR="00E75205">
        <w:rPr>
          <w:lang w:val="uk-UA"/>
        </w:rPr>
        <w:t>вам</w:t>
      </w:r>
      <w:r w:rsidRPr="00B82B8E">
        <w:rPr>
          <w:lang w:val="uk-UA"/>
        </w:rPr>
        <w:t>. Вам надається право після завершення практичного завдання використовувати цю лекцію в роботі з іншими людьми.</w:t>
      </w:r>
    </w:p>
    <w:p w14:paraId="62B27CD5" w14:textId="746BD197" w:rsidR="009107CE" w:rsidRPr="00B82B8E" w:rsidRDefault="009107CE">
      <w:pPr>
        <w:rPr>
          <w:color w:val="1155CC"/>
          <w:lang w:val="uk-UA"/>
        </w:rPr>
      </w:pPr>
    </w:p>
    <w:p w14:paraId="301A3B5F" w14:textId="77777777" w:rsidR="009107CE" w:rsidRPr="00B82B8E" w:rsidRDefault="009107CE">
      <w:pPr>
        <w:pStyle w:val="lecture"/>
        <w:rPr>
          <w:lang w:val="uk-UA"/>
        </w:rPr>
      </w:pPr>
      <w:r w:rsidRPr="00B82B8E">
        <w:rPr>
          <w:lang w:val="uk-UA"/>
        </w:rPr>
        <w:t>Практичне завдання</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72"/>
        <w:gridCol w:w="1132"/>
      </w:tblGrid>
      <w:tr w:rsidR="009107CE" w:rsidRPr="00B82B8E" w14:paraId="2C2D64A9" w14:textId="77777777" w:rsidTr="00134D63">
        <w:tc>
          <w:tcPr>
            <w:tcW w:w="9072" w:type="dxa"/>
            <w:tcMar>
              <w:left w:w="0" w:type="dxa"/>
              <w:bottom w:w="113" w:type="dxa"/>
              <w:right w:w="0" w:type="dxa"/>
            </w:tcMar>
          </w:tcPr>
          <w:p w14:paraId="79648293" w14:textId="77777777" w:rsidR="009107CE" w:rsidRPr="00B82B8E" w:rsidRDefault="009107CE">
            <w:pPr>
              <w:rPr>
                <w:lang w:val="uk-UA"/>
              </w:rPr>
            </w:pPr>
          </w:p>
        </w:tc>
        <w:tc>
          <w:tcPr>
            <w:tcW w:w="1132" w:type="dxa"/>
            <w:tcMar>
              <w:left w:w="0" w:type="dxa"/>
              <w:bottom w:w="113" w:type="dxa"/>
              <w:right w:w="0" w:type="dxa"/>
            </w:tcMar>
          </w:tcPr>
          <w:p w14:paraId="1FF24428" w14:textId="77777777" w:rsidR="009107CE" w:rsidRPr="00B82B8E" w:rsidRDefault="009107CE">
            <w:pPr>
              <w:jc w:val="center"/>
              <w:rPr>
                <w:lang w:val="uk-UA"/>
              </w:rPr>
            </w:pPr>
            <w:r w:rsidRPr="00B82B8E">
              <w:rPr>
                <w:lang w:val="uk-UA"/>
              </w:rPr>
              <w:t>Виконано</w:t>
            </w:r>
          </w:p>
        </w:tc>
      </w:tr>
      <w:tr w:rsidR="009107CE" w:rsidRPr="00B82B8E" w14:paraId="1B0A25FE" w14:textId="77777777" w:rsidTr="00134D63">
        <w:tc>
          <w:tcPr>
            <w:tcW w:w="9072" w:type="dxa"/>
            <w:tcMar>
              <w:left w:w="0" w:type="dxa"/>
              <w:bottom w:w="113" w:type="dxa"/>
              <w:right w:w="0" w:type="dxa"/>
            </w:tcMar>
          </w:tcPr>
          <w:p w14:paraId="647B6EB9" w14:textId="73E28216" w:rsidR="009107CE" w:rsidRPr="00B82B8E" w:rsidRDefault="009107CE">
            <w:pPr>
              <w:pStyle w:val="NumberedList-6PZ"/>
              <w:numPr>
                <w:ilvl w:val="0"/>
                <w:numId w:val="28"/>
              </w:numPr>
              <w:rPr>
                <w:lang w:val="uk-UA"/>
              </w:rPr>
            </w:pPr>
            <w:r w:rsidRPr="00B82B8E">
              <w:rPr>
                <w:lang w:val="uk-UA"/>
              </w:rPr>
              <w:t>Поділіться матеріалами про підготовку зрілих людей до місіонерства з вашими тренерами та проповідниками. Скажіть проповідь за цією темою у своїй церкві.</w:t>
            </w:r>
          </w:p>
        </w:tc>
        <w:tc>
          <w:tcPr>
            <w:tcW w:w="1132" w:type="dxa"/>
            <w:tcMar>
              <w:left w:w="0" w:type="dxa"/>
              <w:bottom w:w="113" w:type="dxa"/>
              <w:right w:w="0" w:type="dxa"/>
            </w:tcMar>
          </w:tcPr>
          <w:p w14:paraId="6E53AC69" w14:textId="77777777" w:rsidR="009107CE" w:rsidRPr="00B82B8E" w:rsidRDefault="009107CE">
            <w:pPr>
              <w:jc w:val="center"/>
              <w:rPr>
                <w:sz w:val="40"/>
                <w:lang w:val="uk-UA"/>
              </w:rPr>
            </w:pPr>
            <w:r w:rsidRPr="00B82B8E">
              <w:rPr>
                <w:sz w:val="40"/>
                <w:lang w:val="uk-UA"/>
              </w:rPr>
              <w:sym w:font="Wingdings" w:char="F0A8"/>
            </w:r>
          </w:p>
        </w:tc>
      </w:tr>
      <w:tr w:rsidR="009107CE" w:rsidRPr="00B82B8E" w14:paraId="48AC4B90" w14:textId="77777777" w:rsidTr="00134D63">
        <w:tc>
          <w:tcPr>
            <w:tcW w:w="9072" w:type="dxa"/>
            <w:tcMar>
              <w:left w:w="0" w:type="dxa"/>
              <w:bottom w:w="113" w:type="dxa"/>
              <w:right w:w="0" w:type="dxa"/>
            </w:tcMar>
          </w:tcPr>
          <w:p w14:paraId="6F603FD6" w14:textId="77777777" w:rsidR="009107CE" w:rsidRPr="00B82B8E" w:rsidRDefault="009107CE">
            <w:pPr>
              <w:pStyle w:val="NumberedList-6PZ"/>
              <w:numPr>
                <w:ilvl w:val="0"/>
                <w:numId w:val="28"/>
              </w:numPr>
              <w:rPr>
                <w:lang w:val="uk-UA"/>
              </w:rPr>
            </w:pPr>
            <w:r w:rsidRPr="00B82B8E">
              <w:rPr>
                <w:lang w:val="uk-UA"/>
              </w:rPr>
              <w:t>Напишіть коротенький звіт по проповіді:</w:t>
            </w:r>
          </w:p>
          <w:p w14:paraId="5A7DE848" w14:textId="77777777" w:rsidR="009107CE" w:rsidRPr="00B82B8E" w:rsidRDefault="009107CE">
            <w:pPr>
              <w:pStyle w:val="Indent1"/>
              <w:rPr>
                <w:lang w:val="uk-UA"/>
              </w:rPr>
            </w:pPr>
            <w:r w:rsidRPr="00B82B8E">
              <w:rPr>
                <w:lang w:val="uk-UA"/>
              </w:rPr>
              <w:t>Дата:</w:t>
            </w:r>
          </w:p>
          <w:p w14:paraId="2B44EF98" w14:textId="77777777" w:rsidR="009107CE" w:rsidRPr="00B82B8E" w:rsidRDefault="009107CE">
            <w:pPr>
              <w:pStyle w:val="Indent1"/>
              <w:rPr>
                <w:lang w:val="uk-UA"/>
              </w:rPr>
            </w:pPr>
            <w:r w:rsidRPr="00B82B8E">
              <w:rPr>
                <w:lang w:val="uk-UA"/>
              </w:rPr>
              <w:t>Місце:</w:t>
            </w:r>
          </w:p>
          <w:p w14:paraId="0EA8611B" w14:textId="77777777" w:rsidR="009107CE" w:rsidRPr="00B82B8E" w:rsidRDefault="009107CE">
            <w:pPr>
              <w:pStyle w:val="Indent1"/>
              <w:rPr>
                <w:lang w:val="uk-UA"/>
              </w:rPr>
            </w:pPr>
            <w:r w:rsidRPr="00B82B8E">
              <w:rPr>
                <w:lang w:val="uk-UA"/>
              </w:rPr>
              <w:t>Аудиторія (вік, кількість)</w:t>
            </w:r>
          </w:p>
          <w:p w14:paraId="6CA1F5D7" w14:textId="77777777" w:rsidR="009107CE" w:rsidRPr="00B82B8E" w:rsidRDefault="009107CE">
            <w:pPr>
              <w:pStyle w:val="Indent1"/>
              <w:rPr>
                <w:lang w:val="uk-UA"/>
              </w:rPr>
            </w:pPr>
            <w:r w:rsidRPr="00B82B8E">
              <w:rPr>
                <w:lang w:val="uk-UA"/>
              </w:rPr>
              <w:t>Яка була основна мета вашої проповіді?</w:t>
            </w:r>
          </w:p>
          <w:p w14:paraId="1C611951" w14:textId="77777777" w:rsidR="009107CE" w:rsidRPr="00B82B8E" w:rsidRDefault="009107CE">
            <w:pPr>
              <w:pStyle w:val="Indent1"/>
              <w:rPr>
                <w:lang w:val="uk-UA"/>
              </w:rPr>
            </w:pPr>
          </w:p>
          <w:p w14:paraId="5414F498" w14:textId="77777777" w:rsidR="009107CE" w:rsidRPr="00B82B8E" w:rsidRDefault="009107CE">
            <w:pPr>
              <w:pStyle w:val="Indent1"/>
              <w:rPr>
                <w:lang w:val="uk-UA"/>
              </w:rPr>
            </w:pPr>
            <w:r w:rsidRPr="00B82B8E">
              <w:rPr>
                <w:lang w:val="uk-UA"/>
              </w:rPr>
              <w:t>Чи помітили ви якусь реакцію на неї?</w:t>
            </w:r>
          </w:p>
        </w:tc>
        <w:tc>
          <w:tcPr>
            <w:tcW w:w="1132" w:type="dxa"/>
            <w:tcMar>
              <w:left w:w="0" w:type="dxa"/>
              <w:bottom w:w="113" w:type="dxa"/>
              <w:right w:w="0" w:type="dxa"/>
            </w:tcMar>
          </w:tcPr>
          <w:p w14:paraId="42F83F97" w14:textId="77777777" w:rsidR="009107CE" w:rsidRPr="00B82B8E" w:rsidRDefault="009107CE">
            <w:pPr>
              <w:jc w:val="center"/>
              <w:rPr>
                <w:sz w:val="40"/>
                <w:lang w:val="uk-UA"/>
              </w:rPr>
            </w:pPr>
            <w:r w:rsidRPr="00B82B8E">
              <w:rPr>
                <w:sz w:val="40"/>
                <w:lang w:val="uk-UA"/>
              </w:rPr>
              <w:sym w:font="Wingdings" w:char="F0A8"/>
            </w:r>
          </w:p>
        </w:tc>
      </w:tr>
    </w:tbl>
    <w:p w14:paraId="6754825E" w14:textId="77777777" w:rsidR="009107CE" w:rsidRPr="00B82B8E" w:rsidRDefault="009107CE">
      <w:pPr>
        <w:rPr>
          <w:lang w:val="uk-UA"/>
        </w:rPr>
      </w:pPr>
    </w:p>
    <w:sectPr w:rsidR="009107CE" w:rsidRPr="00B82B8E" w:rsidSect="004630F4">
      <w:footerReference w:type="default" r:id="rId17"/>
      <w:pgSz w:w="11906" w:h="16838" w:code="9"/>
      <w:pgMar w:top="851" w:right="851" w:bottom="1134" w:left="851" w:header="624" w:footer="624" w:gutter="0"/>
      <w:pgNumType w:start="1" w:chapStyle="1"/>
      <w:cols w:space="720"/>
      <w:noEndnote/>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iane Bible" w:date="2022-03-25T10:59:00Z" w:initials="DB">
    <w:p w14:paraId="7D2B57CC" w14:textId="6A5F4C12" w:rsidR="005F5850" w:rsidRPr="00354498" w:rsidRDefault="005F5850">
      <w:pPr>
        <w:pStyle w:val="aa"/>
        <w:rPr>
          <w:lang w:val="en-US"/>
        </w:rPr>
      </w:pPr>
      <w:r>
        <w:rPr>
          <w:rStyle w:val="a9"/>
        </w:rPr>
        <w:annotationRef/>
      </w:r>
      <w:r w:rsidR="00354498">
        <w:rPr>
          <w:noProof/>
          <w:lang w:val="en-US"/>
        </w:rPr>
        <w:t>Why is there an asterisk?</w:t>
      </w:r>
    </w:p>
  </w:comment>
  <w:comment w:id="1" w:author="Diane Bible" w:date="2022-03-25T11:02:00Z" w:initials="DB">
    <w:p w14:paraId="0425BDB7" w14:textId="1AC130FB" w:rsidR="005930EC" w:rsidRPr="004C321B" w:rsidRDefault="005930EC">
      <w:pPr>
        <w:pStyle w:val="aa"/>
        <w:rPr>
          <w:lang w:val="en-US"/>
        </w:rPr>
      </w:pPr>
      <w:r>
        <w:rPr>
          <w:rStyle w:val="a9"/>
        </w:rPr>
        <w:annotationRef/>
      </w:r>
      <w:r w:rsidR="00354498">
        <w:rPr>
          <w:noProof/>
          <w:lang w:val="en-US"/>
        </w:rPr>
        <w:t>Why</w:t>
      </w:r>
    </w:p>
  </w:comment>
  <w:comment w:id="2" w:author="Diane Bible" w:date="2022-03-25T11:03:00Z" w:initials="DB">
    <w:p w14:paraId="34F9EFAA" w14:textId="06EC5567" w:rsidR="005930EC" w:rsidRPr="004C321B" w:rsidRDefault="005930EC">
      <w:pPr>
        <w:pStyle w:val="aa"/>
        <w:rPr>
          <w:lang w:val="en-US"/>
        </w:rPr>
      </w:pPr>
      <w:r>
        <w:rPr>
          <w:rStyle w:val="a9"/>
        </w:rPr>
        <w:annotationRef/>
      </w:r>
      <w:r w:rsidR="00354498">
        <w:rPr>
          <w:noProof/>
          <w:lang w:val="en-US"/>
        </w:rPr>
        <w:t>another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D2B57CC" w15:done="0"/>
  <w15:commentEx w15:paraId="0425BDB7" w15:done="0"/>
  <w15:commentEx w15:paraId="34F9EFA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81F2F" w16cex:dateUtc="2022-03-25T08:59:00Z"/>
  <w16cex:commentExtensible w16cex:durableId="25E81FCB" w16cex:dateUtc="2022-03-25T09:02:00Z"/>
  <w16cex:commentExtensible w16cex:durableId="25E81FFF" w16cex:dateUtc="2022-03-25T0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D2B57CC" w16cid:durableId="25E81F2F"/>
  <w16cid:commentId w16cid:paraId="0425BDB7" w16cid:durableId="25E81FCB"/>
  <w16cid:commentId w16cid:paraId="34F9EFAA" w16cid:durableId="25E81F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E4F6" w14:textId="77777777" w:rsidR="00B92C0A" w:rsidRDefault="00B92C0A">
      <w:r>
        <w:separator/>
      </w:r>
    </w:p>
  </w:endnote>
  <w:endnote w:type="continuationSeparator" w:id="0">
    <w:p w14:paraId="768E6A71" w14:textId="77777777" w:rsidR="00B92C0A" w:rsidRDefault="00B92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61580" w14:textId="4DB29435" w:rsidR="00FA6FA9" w:rsidRPr="008B649A" w:rsidRDefault="00FA6FA9" w:rsidP="00FA6FA9">
    <w:pPr>
      <w:pStyle w:val="a4"/>
      <w:rPr>
        <w:lang w:val="ru-RU"/>
      </w:rPr>
    </w:pPr>
    <w:r>
      <w:rPr>
        <w:lang w:val="ru-RU"/>
      </w:rPr>
      <w:t>ОР</w:t>
    </w:r>
    <w:r>
      <w:rPr>
        <w:lang w:val="ru-RU"/>
      </w:rPr>
      <w:t>5</w:t>
    </w:r>
    <w:r w:rsidRPr="008B649A">
      <w:rPr>
        <w:lang w:val="ru-RU"/>
      </w:rPr>
      <w:t>-2СЛ</w:t>
    </w:r>
    <w:r w:rsidRPr="008B649A">
      <w:rPr>
        <w:lang w:val="ru-RU"/>
      </w:rPr>
      <w:tab/>
      <w:t xml:space="preserve">© </w:t>
    </w:r>
    <w:proofErr w:type="spellStart"/>
    <w:r w:rsidRPr="008B649A">
      <w:rPr>
        <w:lang w:val="ru-RU"/>
      </w:rPr>
      <w:t>Нове</w:t>
    </w:r>
    <w:proofErr w:type="spellEnd"/>
    <w:r w:rsidRPr="008B649A">
      <w:rPr>
        <w:lang w:val="ru-RU"/>
      </w:rPr>
      <w:t xml:space="preserve"> </w:t>
    </w:r>
    <w:proofErr w:type="spellStart"/>
    <w:r w:rsidRPr="008B649A">
      <w:rPr>
        <w:lang w:val="ru-RU"/>
      </w:rPr>
      <w:t>життя</w:t>
    </w:r>
    <w:proofErr w:type="spellEnd"/>
    <w:r w:rsidRPr="008B649A">
      <w:rPr>
        <w:lang w:val="ru-RU"/>
      </w:rPr>
      <w:t xml:space="preserve"> церквам</w:t>
    </w:r>
    <w:r w:rsidRPr="008B649A">
      <w:rPr>
        <w:lang w:val="ru-RU"/>
      </w:rPr>
      <w:tab/>
    </w:r>
    <w:r>
      <w:fldChar w:fldCharType="begin"/>
    </w:r>
    <w:r>
      <w:instrText>PAGE</w:instrText>
    </w:r>
    <w:r>
      <w:fldChar w:fldCharType="separate"/>
    </w:r>
    <w:r w:rsidRPr="00FA6FA9">
      <w:rPr>
        <w:lang w:val="ru-RU"/>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41D8" w14:textId="77777777" w:rsidR="00B92C0A" w:rsidRDefault="00B92C0A">
      <w:r>
        <w:separator/>
      </w:r>
    </w:p>
  </w:footnote>
  <w:footnote w:type="continuationSeparator" w:id="0">
    <w:p w14:paraId="773EAF30" w14:textId="77777777" w:rsidR="00B92C0A" w:rsidRDefault="00B92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7E51DA"/>
    <w:multiLevelType w:val="hybridMultilevel"/>
    <w:tmpl w:val="DA162158"/>
    <w:lvl w:ilvl="0" w:tplc="8C88C014">
      <w:start w:val="1"/>
      <w:numFmt w:val="decimal"/>
      <w:lvlText w:val="%1."/>
      <w:legacy w:legacy="1" w:legacySpace="0" w:legacyIndent="360"/>
      <w:lvlJc w:val="left"/>
      <w:pPr>
        <w:ind w:left="71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abstractNum w:abstractNumId="8"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9"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176922118">
    <w:abstractNumId w:val="3"/>
  </w:num>
  <w:num w:numId="2" w16cid:durableId="1754663625">
    <w:abstractNumId w:val="16"/>
  </w:num>
  <w:num w:numId="3" w16cid:durableId="236208834">
    <w:abstractNumId w:val="23"/>
  </w:num>
  <w:num w:numId="4" w16cid:durableId="1881940307">
    <w:abstractNumId w:val="25"/>
  </w:num>
  <w:num w:numId="5" w16cid:durableId="326448466">
    <w:abstractNumId w:val="24"/>
  </w:num>
  <w:num w:numId="6" w16cid:durableId="571503766">
    <w:abstractNumId w:val="9"/>
  </w:num>
  <w:num w:numId="7" w16cid:durableId="176430148">
    <w:abstractNumId w:val="8"/>
  </w:num>
  <w:num w:numId="8" w16cid:durableId="1114598006">
    <w:abstractNumId w:val="14"/>
  </w:num>
  <w:num w:numId="9" w16cid:durableId="1856308869">
    <w:abstractNumId w:val="13"/>
  </w:num>
  <w:num w:numId="10" w16cid:durableId="2059166398">
    <w:abstractNumId w:val="19"/>
  </w:num>
  <w:num w:numId="11" w16cid:durableId="1965885563">
    <w:abstractNumId w:val="21"/>
  </w:num>
  <w:num w:numId="12" w16cid:durableId="1094400588">
    <w:abstractNumId w:val="10"/>
  </w:num>
  <w:num w:numId="13" w16cid:durableId="39476692">
    <w:abstractNumId w:val="11"/>
  </w:num>
  <w:num w:numId="14" w16cid:durableId="1989246330">
    <w:abstractNumId w:val="12"/>
  </w:num>
  <w:num w:numId="15" w16cid:durableId="1256936882">
    <w:abstractNumId w:val="6"/>
  </w:num>
  <w:num w:numId="16" w16cid:durableId="1606692800">
    <w:abstractNumId w:val="22"/>
  </w:num>
  <w:num w:numId="17" w16cid:durableId="438915127">
    <w:abstractNumId w:val="5"/>
  </w:num>
  <w:num w:numId="18" w16cid:durableId="376861806">
    <w:abstractNumId w:val="0"/>
  </w:num>
  <w:num w:numId="19" w16cid:durableId="670715387">
    <w:abstractNumId w:val="20"/>
  </w:num>
  <w:num w:numId="20" w16cid:durableId="1636452751">
    <w:abstractNumId w:val="1"/>
  </w:num>
  <w:num w:numId="21" w16cid:durableId="2060544677">
    <w:abstractNumId w:val="2"/>
  </w:num>
  <w:num w:numId="22" w16cid:durableId="467170384">
    <w:abstractNumId w:val="4"/>
  </w:num>
  <w:num w:numId="23" w16cid:durableId="1256014248">
    <w:abstractNumId w:val="18"/>
  </w:num>
  <w:num w:numId="24" w16cid:durableId="378477337">
    <w:abstractNumId w:val="17"/>
  </w:num>
  <w:num w:numId="25" w16cid:durableId="1466239998">
    <w:abstractNumId w:val="17"/>
  </w:num>
  <w:num w:numId="26" w16cid:durableId="1309895738">
    <w:abstractNumId w:val="17"/>
  </w:num>
  <w:num w:numId="27" w16cid:durableId="2045935031">
    <w:abstractNumId w:val="17"/>
  </w:num>
  <w:num w:numId="28" w16cid:durableId="781414141">
    <w:abstractNumId w:val="15"/>
  </w:num>
  <w:num w:numId="29" w16cid:durableId="1574319660">
    <w:abstractNumId w:val="7"/>
    <w:lvlOverride w:ilvl="0">
      <w:startOverride w:val="1"/>
    </w:lvlOverride>
  </w:num>
  <w:num w:numId="30" w16cid:durableId="1885823370">
    <w:abstractNumId w:val="7"/>
    <w:lvlOverride w:ilvl="0">
      <w:startOverride w:val="1"/>
    </w:lvlOverride>
  </w:num>
  <w:num w:numId="31" w16cid:durableId="2146971454">
    <w:abstractNumId w:val="7"/>
    <w:lvlOverride w:ilvl="0">
      <w:startOverride w:val="1"/>
    </w:lvlOverride>
  </w:num>
  <w:num w:numId="32" w16cid:durableId="710499779">
    <w:abstractNumId w:val="7"/>
    <w:lvlOverride w:ilvl="0">
      <w:startOverride w:val="1"/>
    </w:lvlOverride>
  </w:num>
  <w:num w:numId="33" w16cid:durableId="128019150">
    <w:abstractNumId w:val="7"/>
    <w:lvlOverride w:ilvl="0">
      <w:startOverride w:val="1"/>
    </w:lvlOverride>
  </w:num>
  <w:num w:numId="34" w16cid:durableId="1698117915">
    <w:abstractNumId w:val="7"/>
    <w:lvlOverride w:ilvl="0">
      <w:startOverride w:val="1"/>
    </w:lvlOverride>
  </w:num>
  <w:num w:numId="35" w16cid:durableId="790170472">
    <w:abstractNumId w:val="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iane Bible">
    <w15:presenceInfo w15:providerId="Windows Live" w15:userId="3379fcb9274a49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activeWritingStyle w:appName="MSWord" w:lang="ru-RU"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35C9B"/>
    <w:rsid w:val="0003749D"/>
    <w:rsid w:val="00040FBD"/>
    <w:rsid w:val="00042C30"/>
    <w:rsid w:val="00043B02"/>
    <w:rsid w:val="00044E0E"/>
    <w:rsid w:val="00065237"/>
    <w:rsid w:val="00067C46"/>
    <w:rsid w:val="0007023C"/>
    <w:rsid w:val="000816F3"/>
    <w:rsid w:val="00082D14"/>
    <w:rsid w:val="000931A9"/>
    <w:rsid w:val="00094260"/>
    <w:rsid w:val="000963C6"/>
    <w:rsid w:val="000A0E76"/>
    <w:rsid w:val="000B3A2A"/>
    <w:rsid w:val="000B56BA"/>
    <w:rsid w:val="000C18FF"/>
    <w:rsid w:val="000C2197"/>
    <w:rsid w:val="000E721A"/>
    <w:rsid w:val="000E77AE"/>
    <w:rsid w:val="000F7003"/>
    <w:rsid w:val="0011332D"/>
    <w:rsid w:val="0011405F"/>
    <w:rsid w:val="001212BA"/>
    <w:rsid w:val="0013141A"/>
    <w:rsid w:val="00144F1C"/>
    <w:rsid w:val="001565D0"/>
    <w:rsid w:val="00161D9D"/>
    <w:rsid w:val="001631F1"/>
    <w:rsid w:val="0018739C"/>
    <w:rsid w:val="001874D0"/>
    <w:rsid w:val="00191D9D"/>
    <w:rsid w:val="001A43F5"/>
    <w:rsid w:val="001B7BEC"/>
    <w:rsid w:val="001C2D39"/>
    <w:rsid w:val="001E154E"/>
    <w:rsid w:val="001E6F50"/>
    <w:rsid w:val="001F553D"/>
    <w:rsid w:val="002047C6"/>
    <w:rsid w:val="0023300B"/>
    <w:rsid w:val="0024229E"/>
    <w:rsid w:val="00246F24"/>
    <w:rsid w:val="002535F3"/>
    <w:rsid w:val="00253CFD"/>
    <w:rsid w:val="002547E4"/>
    <w:rsid w:val="002671EB"/>
    <w:rsid w:val="00280EA1"/>
    <w:rsid w:val="002877C9"/>
    <w:rsid w:val="00287E07"/>
    <w:rsid w:val="002A5B79"/>
    <w:rsid w:val="002B0745"/>
    <w:rsid w:val="002B3CC2"/>
    <w:rsid w:val="002B7C99"/>
    <w:rsid w:val="002E09E0"/>
    <w:rsid w:val="002E43B9"/>
    <w:rsid w:val="00301B02"/>
    <w:rsid w:val="00302281"/>
    <w:rsid w:val="003256ED"/>
    <w:rsid w:val="00327C36"/>
    <w:rsid w:val="00332750"/>
    <w:rsid w:val="0034194B"/>
    <w:rsid w:val="00342030"/>
    <w:rsid w:val="00345D9D"/>
    <w:rsid w:val="00354498"/>
    <w:rsid w:val="003548DD"/>
    <w:rsid w:val="00366791"/>
    <w:rsid w:val="0037496B"/>
    <w:rsid w:val="00393B29"/>
    <w:rsid w:val="003B6AE8"/>
    <w:rsid w:val="003B6BC0"/>
    <w:rsid w:val="003C661C"/>
    <w:rsid w:val="003D6760"/>
    <w:rsid w:val="003F1A6C"/>
    <w:rsid w:val="00402560"/>
    <w:rsid w:val="00404DE8"/>
    <w:rsid w:val="00417D2E"/>
    <w:rsid w:val="00417FFD"/>
    <w:rsid w:val="004272E9"/>
    <w:rsid w:val="00431A46"/>
    <w:rsid w:val="00432ACD"/>
    <w:rsid w:val="0043795A"/>
    <w:rsid w:val="0045173D"/>
    <w:rsid w:val="00461CEF"/>
    <w:rsid w:val="0046263F"/>
    <w:rsid w:val="004630F4"/>
    <w:rsid w:val="00466578"/>
    <w:rsid w:val="00467F8D"/>
    <w:rsid w:val="00482447"/>
    <w:rsid w:val="00485F0B"/>
    <w:rsid w:val="00487958"/>
    <w:rsid w:val="004A0FA9"/>
    <w:rsid w:val="004A3307"/>
    <w:rsid w:val="004B0813"/>
    <w:rsid w:val="004B5A84"/>
    <w:rsid w:val="004C4482"/>
    <w:rsid w:val="004C6F42"/>
    <w:rsid w:val="004E63E1"/>
    <w:rsid w:val="004F1F87"/>
    <w:rsid w:val="004F3613"/>
    <w:rsid w:val="0050524F"/>
    <w:rsid w:val="005126B9"/>
    <w:rsid w:val="0051488D"/>
    <w:rsid w:val="00520872"/>
    <w:rsid w:val="00521A07"/>
    <w:rsid w:val="005237A3"/>
    <w:rsid w:val="00525137"/>
    <w:rsid w:val="005351AA"/>
    <w:rsid w:val="00536BFD"/>
    <w:rsid w:val="00544735"/>
    <w:rsid w:val="00545311"/>
    <w:rsid w:val="00556503"/>
    <w:rsid w:val="0056576F"/>
    <w:rsid w:val="00567F40"/>
    <w:rsid w:val="005825EE"/>
    <w:rsid w:val="005930EC"/>
    <w:rsid w:val="005A3ADD"/>
    <w:rsid w:val="005A3F52"/>
    <w:rsid w:val="005A71D9"/>
    <w:rsid w:val="005B4CF3"/>
    <w:rsid w:val="005B4DCF"/>
    <w:rsid w:val="005B5F1B"/>
    <w:rsid w:val="005C1F33"/>
    <w:rsid w:val="005C4F40"/>
    <w:rsid w:val="005C5687"/>
    <w:rsid w:val="005E0D07"/>
    <w:rsid w:val="005E4670"/>
    <w:rsid w:val="005E55D0"/>
    <w:rsid w:val="005E5D63"/>
    <w:rsid w:val="005F3188"/>
    <w:rsid w:val="005F3963"/>
    <w:rsid w:val="005F5850"/>
    <w:rsid w:val="005F632D"/>
    <w:rsid w:val="00605156"/>
    <w:rsid w:val="00610D5D"/>
    <w:rsid w:val="00614F91"/>
    <w:rsid w:val="00623FC6"/>
    <w:rsid w:val="006310FE"/>
    <w:rsid w:val="00633271"/>
    <w:rsid w:val="00636FB5"/>
    <w:rsid w:val="00647E77"/>
    <w:rsid w:val="006602B6"/>
    <w:rsid w:val="0066579C"/>
    <w:rsid w:val="006802B2"/>
    <w:rsid w:val="00684E5F"/>
    <w:rsid w:val="00685F0A"/>
    <w:rsid w:val="006909DE"/>
    <w:rsid w:val="006A3889"/>
    <w:rsid w:val="006A7E25"/>
    <w:rsid w:val="006B1D99"/>
    <w:rsid w:val="006B2176"/>
    <w:rsid w:val="006B3865"/>
    <w:rsid w:val="006B4E94"/>
    <w:rsid w:val="006B6699"/>
    <w:rsid w:val="006C4805"/>
    <w:rsid w:val="006C5F91"/>
    <w:rsid w:val="006C727F"/>
    <w:rsid w:val="006E5399"/>
    <w:rsid w:val="006F6DC7"/>
    <w:rsid w:val="00700A63"/>
    <w:rsid w:val="00712EBB"/>
    <w:rsid w:val="00732EED"/>
    <w:rsid w:val="00743D83"/>
    <w:rsid w:val="00750938"/>
    <w:rsid w:val="00755B1B"/>
    <w:rsid w:val="00760A09"/>
    <w:rsid w:val="00766120"/>
    <w:rsid w:val="00766F6D"/>
    <w:rsid w:val="00775675"/>
    <w:rsid w:val="007814D6"/>
    <w:rsid w:val="00785F3D"/>
    <w:rsid w:val="00787A5C"/>
    <w:rsid w:val="00787E0C"/>
    <w:rsid w:val="007B3B57"/>
    <w:rsid w:val="007C22AD"/>
    <w:rsid w:val="007D7B34"/>
    <w:rsid w:val="00842054"/>
    <w:rsid w:val="00843025"/>
    <w:rsid w:val="00851E8A"/>
    <w:rsid w:val="00856784"/>
    <w:rsid w:val="00866492"/>
    <w:rsid w:val="00877984"/>
    <w:rsid w:val="00880EF5"/>
    <w:rsid w:val="00897ED7"/>
    <w:rsid w:val="008C419D"/>
    <w:rsid w:val="008D35E0"/>
    <w:rsid w:val="008D6E93"/>
    <w:rsid w:val="008E2295"/>
    <w:rsid w:val="008F0AD4"/>
    <w:rsid w:val="00901276"/>
    <w:rsid w:val="0090216F"/>
    <w:rsid w:val="009107CE"/>
    <w:rsid w:val="00922663"/>
    <w:rsid w:val="00923DA0"/>
    <w:rsid w:val="00924DEE"/>
    <w:rsid w:val="009308E6"/>
    <w:rsid w:val="009316E1"/>
    <w:rsid w:val="00935F82"/>
    <w:rsid w:val="0093622E"/>
    <w:rsid w:val="00945167"/>
    <w:rsid w:val="00953710"/>
    <w:rsid w:val="009625DF"/>
    <w:rsid w:val="00970E20"/>
    <w:rsid w:val="00981730"/>
    <w:rsid w:val="00983E01"/>
    <w:rsid w:val="0098531E"/>
    <w:rsid w:val="00990590"/>
    <w:rsid w:val="00990900"/>
    <w:rsid w:val="00990EE8"/>
    <w:rsid w:val="009A4B6C"/>
    <w:rsid w:val="009C38EB"/>
    <w:rsid w:val="009C7CCC"/>
    <w:rsid w:val="009F2450"/>
    <w:rsid w:val="009F2855"/>
    <w:rsid w:val="009F7985"/>
    <w:rsid w:val="00A065CB"/>
    <w:rsid w:val="00A1544E"/>
    <w:rsid w:val="00A2140B"/>
    <w:rsid w:val="00A26631"/>
    <w:rsid w:val="00A33E14"/>
    <w:rsid w:val="00A35FC1"/>
    <w:rsid w:val="00A402F3"/>
    <w:rsid w:val="00A44250"/>
    <w:rsid w:val="00A5378A"/>
    <w:rsid w:val="00A639AD"/>
    <w:rsid w:val="00A66B9D"/>
    <w:rsid w:val="00A74240"/>
    <w:rsid w:val="00A74C8D"/>
    <w:rsid w:val="00A773C5"/>
    <w:rsid w:val="00A77DD8"/>
    <w:rsid w:val="00A97CA9"/>
    <w:rsid w:val="00AA3A4F"/>
    <w:rsid w:val="00AB2BEC"/>
    <w:rsid w:val="00AB40B1"/>
    <w:rsid w:val="00AB41A8"/>
    <w:rsid w:val="00AE1EAF"/>
    <w:rsid w:val="00AE2648"/>
    <w:rsid w:val="00AE3ABC"/>
    <w:rsid w:val="00B00535"/>
    <w:rsid w:val="00B00B51"/>
    <w:rsid w:val="00B00F2D"/>
    <w:rsid w:val="00B27B36"/>
    <w:rsid w:val="00B34DE7"/>
    <w:rsid w:val="00B43293"/>
    <w:rsid w:val="00B82B8E"/>
    <w:rsid w:val="00B86092"/>
    <w:rsid w:val="00B92C0A"/>
    <w:rsid w:val="00B95823"/>
    <w:rsid w:val="00B95852"/>
    <w:rsid w:val="00BA505C"/>
    <w:rsid w:val="00BB11C7"/>
    <w:rsid w:val="00BB52A6"/>
    <w:rsid w:val="00BC07DE"/>
    <w:rsid w:val="00BD5240"/>
    <w:rsid w:val="00BD6FE1"/>
    <w:rsid w:val="00BD79A8"/>
    <w:rsid w:val="00BE4122"/>
    <w:rsid w:val="00C07558"/>
    <w:rsid w:val="00C158A7"/>
    <w:rsid w:val="00C204CE"/>
    <w:rsid w:val="00C24B27"/>
    <w:rsid w:val="00C2541E"/>
    <w:rsid w:val="00C259E3"/>
    <w:rsid w:val="00C540A8"/>
    <w:rsid w:val="00C642D4"/>
    <w:rsid w:val="00C70ABB"/>
    <w:rsid w:val="00C930ED"/>
    <w:rsid w:val="00CB30FC"/>
    <w:rsid w:val="00CB76E4"/>
    <w:rsid w:val="00CC7B78"/>
    <w:rsid w:val="00CD125C"/>
    <w:rsid w:val="00CD2582"/>
    <w:rsid w:val="00CD5D9F"/>
    <w:rsid w:val="00CE22FE"/>
    <w:rsid w:val="00CE4E34"/>
    <w:rsid w:val="00CF2FB1"/>
    <w:rsid w:val="00D02804"/>
    <w:rsid w:val="00D03015"/>
    <w:rsid w:val="00D073DF"/>
    <w:rsid w:val="00D13099"/>
    <w:rsid w:val="00D13DFF"/>
    <w:rsid w:val="00D154EB"/>
    <w:rsid w:val="00D3107E"/>
    <w:rsid w:val="00D418AB"/>
    <w:rsid w:val="00D460AF"/>
    <w:rsid w:val="00D502CE"/>
    <w:rsid w:val="00D5067C"/>
    <w:rsid w:val="00D52F4B"/>
    <w:rsid w:val="00D53877"/>
    <w:rsid w:val="00D56B9D"/>
    <w:rsid w:val="00D61760"/>
    <w:rsid w:val="00D70353"/>
    <w:rsid w:val="00D7582E"/>
    <w:rsid w:val="00D809B9"/>
    <w:rsid w:val="00D814BD"/>
    <w:rsid w:val="00D8533E"/>
    <w:rsid w:val="00D86D34"/>
    <w:rsid w:val="00D94CEF"/>
    <w:rsid w:val="00DA2459"/>
    <w:rsid w:val="00DB51AA"/>
    <w:rsid w:val="00DC1B8E"/>
    <w:rsid w:val="00DD357D"/>
    <w:rsid w:val="00DD5C10"/>
    <w:rsid w:val="00DE7CF3"/>
    <w:rsid w:val="00DF5E9B"/>
    <w:rsid w:val="00DF6DF1"/>
    <w:rsid w:val="00E005B9"/>
    <w:rsid w:val="00E03998"/>
    <w:rsid w:val="00E05B48"/>
    <w:rsid w:val="00E10964"/>
    <w:rsid w:val="00E17FB8"/>
    <w:rsid w:val="00E41FF2"/>
    <w:rsid w:val="00E62B5B"/>
    <w:rsid w:val="00E75205"/>
    <w:rsid w:val="00E80C77"/>
    <w:rsid w:val="00E83121"/>
    <w:rsid w:val="00E86E5D"/>
    <w:rsid w:val="00E90337"/>
    <w:rsid w:val="00E907C6"/>
    <w:rsid w:val="00E9368A"/>
    <w:rsid w:val="00E93D7A"/>
    <w:rsid w:val="00EA370D"/>
    <w:rsid w:val="00EB51EC"/>
    <w:rsid w:val="00EC3FE3"/>
    <w:rsid w:val="00EE1865"/>
    <w:rsid w:val="00EE2FD9"/>
    <w:rsid w:val="00EE5EF3"/>
    <w:rsid w:val="00EF1B12"/>
    <w:rsid w:val="00F00E77"/>
    <w:rsid w:val="00F04326"/>
    <w:rsid w:val="00F14ABA"/>
    <w:rsid w:val="00F2105A"/>
    <w:rsid w:val="00F3258D"/>
    <w:rsid w:val="00F632ED"/>
    <w:rsid w:val="00F67079"/>
    <w:rsid w:val="00F677A3"/>
    <w:rsid w:val="00F73E80"/>
    <w:rsid w:val="00F776B9"/>
    <w:rsid w:val="00F809AC"/>
    <w:rsid w:val="00F87A11"/>
    <w:rsid w:val="00F968E0"/>
    <w:rsid w:val="00FA29F3"/>
    <w:rsid w:val="00FA61DC"/>
    <w:rsid w:val="00FA6FA9"/>
    <w:rsid w:val="00FB34B5"/>
    <w:rsid w:val="00FB3D19"/>
    <w:rsid w:val="00FB51E3"/>
    <w:rsid w:val="00FB6681"/>
    <w:rsid w:val="00FC650B"/>
    <w:rsid w:val="00FD02AA"/>
    <w:rsid w:val="00FD27EA"/>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1">
    <w:name w:val="heading 1"/>
    <w:basedOn w:val="a"/>
    <w:next w:val="a"/>
    <w:link w:val="10"/>
    <w:qFormat/>
    <w:rsid w:val="0011332D"/>
    <w:pPr>
      <w:keepNext/>
      <w:keepLines/>
      <w:tabs>
        <w:tab w:val="left" w:pos="369"/>
      </w:tabs>
      <w:suppressAutoHyphens/>
      <w:spacing w:before="720" w:after="240"/>
      <w:jc w:val="left"/>
      <w:outlineLvl w:val="0"/>
    </w:pPr>
    <w:rPr>
      <w:b/>
      <w:bCs/>
      <w:caps/>
      <w:spacing w:val="0"/>
      <w:sz w:val="32"/>
      <w:szCs w:val="36"/>
    </w:rPr>
  </w:style>
  <w:style w:type="paragraph" w:styleId="2">
    <w:name w:val="heading 2"/>
    <w:basedOn w:val="a"/>
    <w:next w:val="a"/>
    <w:link w:val="20"/>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rsid w:val="00F632ED"/>
    <w:pPr>
      <w:tabs>
        <w:tab w:val="left" w:pos="369"/>
      </w:tabs>
      <w:spacing w:before="360" w:after="240"/>
      <w:ind w:left="369" w:hanging="369"/>
      <w:outlineLvl w:val="2"/>
    </w:pPr>
    <w:rPr>
      <w:b/>
      <w:bCs/>
    </w:rPr>
  </w:style>
  <w:style w:type="paragraph" w:styleId="4">
    <w:name w:val="heading 4"/>
    <w:basedOn w:val="a"/>
    <w:next w:val="a"/>
    <w:link w:val="40"/>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11332D"/>
    <w:rPr>
      <w:rFonts w:ascii="Arial" w:hAnsi="Arial" w:cs="Century Gothic"/>
      <w:b/>
      <w:bCs/>
      <w:caps/>
      <w:color w:val="000000"/>
      <w:sz w:val="32"/>
      <w:szCs w:val="36"/>
      <w:lang w:val="ru-RU"/>
    </w:rPr>
  </w:style>
  <w:style w:type="character" w:customStyle="1" w:styleId="20">
    <w:name w:val="Заголовок 2 Знак"/>
    <w:basedOn w:val="a0"/>
    <w:link w:val="2"/>
    <w:qFormat/>
    <w:rsid w:val="00F632ED"/>
    <w:rPr>
      <w:rFonts w:ascii="Arial" w:eastAsia="Times New Roman" w:hAnsi="Arial" w:cs="Times New Roman"/>
      <w:b/>
      <w:bCs/>
      <w:sz w:val="24"/>
      <w:szCs w:val="28"/>
    </w:rPr>
  </w:style>
  <w:style w:type="character" w:customStyle="1" w:styleId="30">
    <w:name w:val="Заголовок 3 Знак"/>
    <w:basedOn w:val="a0"/>
    <w:link w:val="3"/>
    <w:qFormat/>
    <w:rsid w:val="00F632ED"/>
    <w:rPr>
      <w:rFonts w:ascii="Arial" w:hAnsi="Arial" w:cs="Century Gothic"/>
      <w:b/>
      <w:bCs/>
      <w:color w:val="000000"/>
      <w:spacing w:val="4"/>
      <w:sz w:val="20"/>
      <w:szCs w:val="24"/>
      <w:lang w:val="ru-RU"/>
    </w:rPr>
  </w:style>
  <w:style w:type="character" w:customStyle="1" w:styleId="40">
    <w:name w:val="Заголовок 4 Знак"/>
    <w:basedOn w:val="a0"/>
    <w:link w:val="4"/>
    <w:qFormat/>
    <w:rsid w:val="00F632ED"/>
    <w:rPr>
      <w:rFonts w:ascii="Arial" w:eastAsia="Times New Roman" w:hAnsi="Arial" w:cs="Times New Roman"/>
      <w:b/>
      <w:bCs/>
      <w:i/>
      <w:iCs/>
      <w:sz w:val="20"/>
      <w:szCs w:val="24"/>
    </w:rPr>
  </w:style>
  <w:style w:type="character" w:customStyle="1" w:styleId="50">
    <w:name w:val="Заголовок 5 Знак"/>
    <w:basedOn w:val="a0"/>
    <w:link w:val="5"/>
    <w:semiHidden/>
    <w:qFormat/>
    <w:rsid w:val="00D502CE"/>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sid w:val="00D502CE"/>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sid w:val="00D502CE"/>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sid w:val="00D502CE"/>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sid w:val="00D502CE"/>
    <w:rPr>
      <w:rFonts w:ascii="Arial" w:eastAsia="Times New Roman" w:hAnsi="Arial" w:cs="Arial"/>
      <w:color w:val="00000A"/>
      <w:spacing w:val="4"/>
    </w:rPr>
  </w:style>
  <w:style w:type="paragraph" w:customStyle="1" w:styleId="ChapterTitle">
    <w:name w:val="Chapter Title"/>
    <w:basedOn w:val="a"/>
    <w:rsid w:val="002535F3"/>
    <w:pPr>
      <w:keepNext/>
      <w:suppressAutoHyphens/>
      <w:spacing w:after="1134"/>
      <w:jc w:val="center"/>
    </w:pPr>
    <w:rPr>
      <w:b/>
      <w:bCs/>
      <w:caps/>
      <w:spacing w:val="0"/>
      <w:sz w:val="40"/>
      <w:szCs w:val="60"/>
    </w:rPr>
  </w:style>
  <w:style w:type="paragraph" w:customStyle="1" w:styleId="NumberedList1">
    <w:name w:val="Numbered List 1"/>
    <w:basedOn w:val="a"/>
    <w:next w:val="a"/>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a"/>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a"/>
    <w:next w:val="a"/>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a3">
    <w:name w:val="Нижній колонтитул Знак"/>
    <w:basedOn w:val="a0"/>
    <w:link w:val="a4"/>
    <w:qFormat/>
    <w:rsid w:val="002535F3"/>
    <w:rPr>
      <w:rFonts w:ascii="Arial" w:eastAsia="Times New Roman" w:hAnsi="Arial" w:cs="Times New Roman"/>
      <w:spacing w:val="4"/>
      <w:sz w:val="20"/>
      <w:szCs w:val="24"/>
    </w:rPr>
  </w:style>
  <w:style w:type="paragraph" w:styleId="a4">
    <w:name w:val="footer"/>
    <w:basedOn w:val="a"/>
    <w:link w:val="a3"/>
    <w:qFormat/>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a"/>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paragraph" w:customStyle="1" w:styleId="lecture">
    <w:name w:val="lecture"/>
    <w:basedOn w:val="a"/>
    <w:rsid w:val="009107CE"/>
    <w:pPr>
      <w:overflowPunct w:val="0"/>
      <w:spacing w:after="283" w:line="288" w:lineRule="auto"/>
      <w:jc w:val="center"/>
      <w:textAlignment w:val="center"/>
    </w:pPr>
    <w:rPr>
      <w:i/>
      <w:iCs/>
      <w:kern w:val="3"/>
      <w:sz w:val="36"/>
      <w:szCs w:val="36"/>
      <w:lang w:eastAsia="zh-CN"/>
    </w:rPr>
  </w:style>
  <w:style w:type="paragraph" w:customStyle="1" w:styleId="NumberedList-6PZ">
    <w:name w:val="Numbered List -6PZ"/>
    <w:basedOn w:val="a"/>
    <w:qFormat/>
    <w:rsid w:val="009107CE"/>
    <w:pPr>
      <w:tabs>
        <w:tab w:val="left" w:pos="369"/>
        <w:tab w:val="right" w:leader="underscore" w:pos="10206"/>
      </w:tabs>
      <w:ind w:left="360" w:hanging="360"/>
    </w:pPr>
    <w:rPr>
      <w:rFonts w:cs="Arial"/>
    </w:rPr>
  </w:style>
  <w:style w:type="table" w:styleId="a6">
    <w:name w:val="Table Grid"/>
    <w:basedOn w:val="a1"/>
    <w:rsid w:val="009107CE"/>
    <w:pPr>
      <w:spacing w:after="0" w:line="240" w:lineRule="auto"/>
    </w:pPr>
    <w:rPr>
      <w:rFonts w:ascii="Times New Roman" w:eastAsiaTheme="minorHAns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semiHidden/>
    <w:unhideWhenUsed/>
    <w:qFormat/>
    <w:rsid w:val="0023300B"/>
    <w:pPr>
      <w:spacing w:after="0"/>
    </w:pPr>
    <w:rPr>
      <w:rFonts w:ascii="Segoe UI" w:hAnsi="Segoe UI" w:cs="Segoe UI"/>
      <w:sz w:val="18"/>
      <w:szCs w:val="18"/>
    </w:rPr>
  </w:style>
  <w:style w:type="character" w:customStyle="1" w:styleId="a8">
    <w:name w:val="Текст у виносці Знак"/>
    <w:basedOn w:val="a0"/>
    <w:link w:val="a7"/>
    <w:semiHidden/>
    <w:rsid w:val="0023300B"/>
    <w:rPr>
      <w:rFonts w:ascii="Segoe UI" w:hAnsi="Segoe UI" w:cs="Segoe UI"/>
      <w:color w:val="000000"/>
      <w:spacing w:val="4"/>
      <w:sz w:val="18"/>
      <w:szCs w:val="18"/>
      <w:lang w:val="ru-RU"/>
    </w:rPr>
  </w:style>
  <w:style w:type="character" w:styleId="a9">
    <w:name w:val="annotation reference"/>
    <w:basedOn w:val="a0"/>
    <w:uiPriority w:val="99"/>
    <w:semiHidden/>
    <w:unhideWhenUsed/>
    <w:qFormat/>
    <w:rsid w:val="005F5850"/>
    <w:rPr>
      <w:sz w:val="16"/>
      <w:szCs w:val="16"/>
    </w:rPr>
  </w:style>
  <w:style w:type="paragraph" w:styleId="aa">
    <w:name w:val="annotation text"/>
    <w:basedOn w:val="a"/>
    <w:link w:val="ab"/>
    <w:semiHidden/>
    <w:unhideWhenUsed/>
    <w:qFormat/>
    <w:rsid w:val="005F5850"/>
    <w:rPr>
      <w:szCs w:val="20"/>
    </w:rPr>
  </w:style>
  <w:style w:type="character" w:customStyle="1" w:styleId="ab">
    <w:name w:val="Текст примітки Знак"/>
    <w:basedOn w:val="a0"/>
    <w:link w:val="aa"/>
    <w:semiHidden/>
    <w:rsid w:val="005F5850"/>
    <w:rPr>
      <w:rFonts w:ascii="Arial" w:hAnsi="Arial" w:cs="Century Gothic"/>
      <w:color w:val="000000"/>
      <w:spacing w:val="4"/>
      <w:sz w:val="20"/>
      <w:szCs w:val="20"/>
      <w:lang w:val="ru-RU"/>
    </w:rPr>
  </w:style>
  <w:style w:type="paragraph" w:styleId="ac">
    <w:name w:val="annotation subject"/>
    <w:basedOn w:val="aa"/>
    <w:next w:val="aa"/>
    <w:link w:val="ad"/>
    <w:uiPriority w:val="99"/>
    <w:semiHidden/>
    <w:unhideWhenUsed/>
    <w:qFormat/>
    <w:rsid w:val="005F5850"/>
    <w:rPr>
      <w:b/>
      <w:bCs/>
    </w:rPr>
  </w:style>
  <w:style w:type="character" w:customStyle="1" w:styleId="ad">
    <w:name w:val="Тема примітки Знак"/>
    <w:basedOn w:val="ab"/>
    <w:link w:val="ac"/>
    <w:uiPriority w:val="99"/>
    <w:semiHidden/>
    <w:rsid w:val="005F5850"/>
    <w:rPr>
      <w:rFonts w:ascii="Arial" w:hAnsi="Arial" w:cs="Century Gothic"/>
      <w:b/>
      <w:bCs/>
      <w:color w:val="000000"/>
      <w:spacing w:val="4"/>
      <w:sz w:val="20"/>
      <w:szCs w:val="20"/>
      <w:lang w:val="ru-RU"/>
    </w:rPr>
  </w:style>
  <w:style w:type="paragraph" w:styleId="ae">
    <w:name w:val="header"/>
    <w:basedOn w:val="a"/>
    <w:link w:val="af"/>
    <w:unhideWhenUsed/>
    <w:rsid w:val="00FA6FA9"/>
    <w:pPr>
      <w:tabs>
        <w:tab w:val="center" w:pos="4819"/>
        <w:tab w:val="right" w:pos="9639"/>
      </w:tabs>
      <w:spacing w:after="0"/>
    </w:pPr>
  </w:style>
  <w:style w:type="character" w:customStyle="1" w:styleId="af">
    <w:name w:val="Верхній колонтитул Знак"/>
    <w:basedOn w:val="a0"/>
    <w:link w:val="ae"/>
    <w:rsid w:val="00FA6FA9"/>
    <w:rPr>
      <w:rFonts w:ascii="Arial" w:hAnsi="Arial" w:cs="Century Gothic"/>
      <w:color w:val="000000"/>
      <w:spacing w:val="4"/>
      <w:sz w:val="20"/>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1510026525">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4.png"/><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9DDBD-C9D0-47D2-B355-7059A873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10</Pages>
  <Words>4739</Words>
  <Characters>27041</Characters>
  <Application>Microsoft Office Word</Application>
  <DocSecurity>0</DocSecurity>
  <Lines>225</Lines>
  <Paragraphs>63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Dubenchuk Ivanka</cp:lastModifiedBy>
  <cp:revision>8</cp:revision>
  <dcterms:created xsi:type="dcterms:W3CDTF">2022-08-31T17:26:00Z</dcterms:created>
  <dcterms:modified xsi:type="dcterms:W3CDTF">2022-10-13T15:08:00Z</dcterms:modified>
</cp:coreProperties>
</file>